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F596F" w14:textId="20FC7100" w:rsidR="00D76590" w:rsidRPr="00F30CB6" w:rsidRDefault="00197446" w:rsidP="00920526">
      <w:pPr>
        <w:spacing w:before="120" w:after="120" w:line="276" w:lineRule="auto"/>
        <w:ind w:right="-17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/>
          <w:color w:val="000000" w:themeColor="text1"/>
          <w:sz w:val="22"/>
          <w:szCs w:val="22"/>
        </w:rPr>
        <w:t>ANEXO IV</w:t>
      </w:r>
    </w:p>
    <w:p w14:paraId="31D6F667" w14:textId="77777777" w:rsidR="00D76590" w:rsidRPr="00F30CB6" w:rsidRDefault="00D76590" w:rsidP="00920526">
      <w:pPr>
        <w:spacing w:before="120" w:after="120" w:line="276" w:lineRule="auto"/>
        <w:ind w:right="-17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EB7A9A8" w14:textId="17E75ADC" w:rsidR="00D76590" w:rsidRPr="00F30CB6" w:rsidRDefault="00197446" w:rsidP="00920526">
      <w:pPr>
        <w:spacing w:before="120" w:after="120" w:line="276" w:lineRule="auto"/>
        <w:ind w:right="-17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/>
          <w:color w:val="000000" w:themeColor="text1"/>
          <w:sz w:val="22"/>
          <w:szCs w:val="22"/>
        </w:rPr>
        <w:t xml:space="preserve">MINUTA DE </w:t>
      </w:r>
      <w:r w:rsidR="00D76590" w:rsidRPr="00F30CB6">
        <w:rPr>
          <w:rFonts w:ascii="Arial" w:hAnsi="Arial" w:cs="Arial"/>
          <w:b/>
          <w:color w:val="000000" w:themeColor="text1"/>
          <w:sz w:val="22"/>
          <w:szCs w:val="22"/>
        </w:rPr>
        <w:t>TERMO DE CONTRATO</w:t>
      </w:r>
    </w:p>
    <w:p w14:paraId="06F45C84" w14:textId="77777777" w:rsidR="00D76590" w:rsidRPr="00F30CB6" w:rsidRDefault="00D76590" w:rsidP="00920526">
      <w:pPr>
        <w:spacing w:before="120" w:after="120" w:line="276" w:lineRule="auto"/>
        <w:ind w:right="-17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78DD631" w14:textId="77777777" w:rsidR="00D76590" w:rsidRPr="00F30CB6" w:rsidRDefault="00D76590" w:rsidP="00920526">
      <w:pPr>
        <w:spacing w:before="120" w:after="120" w:line="276" w:lineRule="auto"/>
        <w:ind w:right="-17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/>
          <w:color w:val="000000" w:themeColor="text1"/>
          <w:sz w:val="22"/>
          <w:szCs w:val="22"/>
        </w:rPr>
        <w:t>COMPRA</w:t>
      </w:r>
    </w:p>
    <w:p w14:paraId="475F1661" w14:textId="77777777" w:rsidR="00D76590" w:rsidRPr="00F30CB6" w:rsidRDefault="00D76590" w:rsidP="00920526">
      <w:pPr>
        <w:spacing w:before="120" w:after="120" w:line="276" w:lineRule="auto"/>
        <w:ind w:right="-17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5EA5564" w14:textId="77777777" w:rsidR="00D76590" w:rsidRPr="00F30CB6" w:rsidRDefault="00D76590" w:rsidP="00920526">
      <w:pPr>
        <w:spacing w:before="120" w:after="120" w:line="276" w:lineRule="auto"/>
        <w:ind w:left="3969" w:right="-17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/>
          <w:color w:val="000000" w:themeColor="text1"/>
          <w:sz w:val="22"/>
          <w:szCs w:val="22"/>
        </w:rPr>
        <w:t>TERMO DE CONTRATO DE COMPRA Nº ......../...., QUE FAZEM ENTRE SI O</w:t>
      </w:r>
      <w:r w:rsidR="00DF777A" w:rsidRPr="00F30CB6">
        <w:rPr>
          <w:rFonts w:ascii="Arial" w:hAnsi="Arial" w:cs="Arial"/>
          <w:b/>
          <w:color w:val="000000" w:themeColor="text1"/>
          <w:sz w:val="22"/>
          <w:szCs w:val="22"/>
        </w:rPr>
        <w:t xml:space="preserve"> INSTITUTO FEDERAL DE EDUCAÇÃO, CIÊNCIA E TECNOLOGIA DO PARÁ</w:t>
      </w:r>
      <w:r w:rsidRPr="00F30CB6">
        <w:rPr>
          <w:rFonts w:ascii="Arial" w:hAnsi="Arial" w:cs="Arial"/>
          <w:b/>
          <w:color w:val="000000" w:themeColor="text1"/>
          <w:sz w:val="22"/>
          <w:szCs w:val="22"/>
        </w:rPr>
        <w:t xml:space="preserve"> E A EMPRESA .............................................................  </w:t>
      </w:r>
    </w:p>
    <w:p w14:paraId="29DAA21D" w14:textId="77777777" w:rsidR="00D76590" w:rsidRPr="00F30CB6" w:rsidRDefault="00D76590" w:rsidP="00920526">
      <w:pPr>
        <w:spacing w:before="120" w:after="120" w:line="276" w:lineRule="auto"/>
        <w:ind w:right="-15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38A02A2" w14:textId="77777777" w:rsidR="00D76590" w:rsidRPr="00F30CB6" w:rsidRDefault="00D76590" w:rsidP="00920526">
      <w:pPr>
        <w:spacing w:before="120" w:after="120" w:line="276" w:lineRule="auto"/>
        <w:ind w:right="-15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093E15D" w14:textId="4D1CE7F1" w:rsidR="00D76590" w:rsidRPr="00F30CB6" w:rsidRDefault="00D76590" w:rsidP="00920526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 União por intermédio do</w:t>
      </w:r>
      <w:r w:rsidR="00DF777A" w:rsidRPr="00F30CB6">
        <w:rPr>
          <w:rFonts w:ascii="Arial" w:hAnsi="Arial" w:cs="Arial"/>
          <w:color w:val="000000" w:themeColor="text1"/>
          <w:sz w:val="22"/>
          <w:szCs w:val="22"/>
        </w:rPr>
        <w:t xml:space="preserve"> Instituto Federal de Educação, Ciência e Tecnologia do Pará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 xml:space="preserve"> com sede n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>Av. Almirante Barroso nº 1155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, na cidade de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 xml:space="preserve"> Belém - Pará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, inscrito(a) no CNPJ sob o nº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 xml:space="preserve"> 10.763.998/0003-00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, neste ato representado(a) pelo(a) 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 xml:space="preserve">RAIMUNDO OTONI MELO FIGUEIREDO, nomeado pela  Portaria nº 1.745, de 01 de agosto de 2019, publicada no </w:t>
      </w:r>
      <w:r w:rsidR="009D2456" w:rsidRPr="00F30CB6">
        <w:rPr>
          <w:rFonts w:ascii="Arial" w:hAnsi="Arial" w:cs="Arial"/>
          <w:iCs/>
          <w:color w:val="000000" w:themeColor="text1"/>
          <w:sz w:val="22"/>
          <w:szCs w:val="22"/>
        </w:rPr>
        <w:t xml:space="preserve">DOU 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>de 02 de agosto de 2019, portador da matrícula SIAPE 1215847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, doravante denominada CONTRATANTE, e o(a) .............................. inscrito(a) no CNPJ/MF sob o nº ............................, sediado(a) na ..................................., </w:t>
      </w:r>
      <w:proofErr w:type="spellStart"/>
      <w:r w:rsidRPr="00F30CB6">
        <w:rPr>
          <w:rFonts w:ascii="Arial" w:hAnsi="Arial" w:cs="Arial"/>
          <w:color w:val="000000" w:themeColor="text1"/>
          <w:sz w:val="22"/>
          <w:szCs w:val="22"/>
        </w:rPr>
        <w:t>em</w:t>
      </w:r>
      <w:proofErr w:type="spellEnd"/>
      <w:r w:rsidRPr="00F30CB6">
        <w:rPr>
          <w:rFonts w:ascii="Arial" w:hAnsi="Arial" w:cs="Arial"/>
          <w:color w:val="000000" w:themeColor="text1"/>
          <w:sz w:val="22"/>
          <w:szCs w:val="22"/>
        </w:rPr>
        <w:t>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Processo nº .............................. e em observância às disposições da Lei nº 8.666, de 21 de junho de 1993, da Lei nº 10.520, de 17 de julho de 2002 e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na Lei nº 8.078, de 1990 - Código de Defesa do Consumidor, do Decreto nº 7.892, de 23 de janeiro de 2013, resolvem celebrar o presente Termo de Contrato, decorrente do Pregão nº ........../20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>20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,por Sistema de Registro de Preços nº  ....../20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>20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, mediante as cláusulas e condições a seguir enunciadas.</w:t>
      </w:r>
    </w:p>
    <w:p w14:paraId="68FAF844" w14:textId="77777777" w:rsidR="00920526" w:rsidRPr="00F30CB6" w:rsidRDefault="00920526" w:rsidP="00920526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95E76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lastRenderedPageBreak/>
        <w:t>CLÁUSULA PRIMEIRA – OBJETO</w:t>
      </w:r>
    </w:p>
    <w:p w14:paraId="07E9BF1F" w14:textId="46C3CD96" w:rsidR="00D76590" w:rsidRPr="00F30CB6" w:rsidRDefault="00D76590" w:rsidP="00920526">
      <w:pPr>
        <w:pStyle w:val="Nivel01"/>
        <w:numPr>
          <w:ilvl w:val="1"/>
          <w:numId w:val="1"/>
        </w:numPr>
        <w:spacing w:before="120" w:after="120" w:line="276" w:lineRule="auto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color w:val="000000" w:themeColor="text1"/>
          <w:sz w:val="22"/>
          <w:szCs w:val="22"/>
        </w:rPr>
        <w:t>O objeto do presente Termo de Contrato é a aquisição de</w:t>
      </w:r>
      <w:r w:rsidR="00F30CB6" w:rsidRPr="00F30CB6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................................................................</w:t>
      </w:r>
      <w:r w:rsidRPr="00F30CB6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, conforme especificações e quantitativos estabelecidos no Termo de Referência, anexo do Edital. </w:t>
      </w:r>
    </w:p>
    <w:p w14:paraId="4A91F00B" w14:textId="77777777" w:rsidR="00D76590" w:rsidRPr="00F30CB6" w:rsidRDefault="00D76590" w:rsidP="00920526">
      <w:pPr>
        <w:pStyle w:val="Nivel01"/>
        <w:numPr>
          <w:ilvl w:val="1"/>
          <w:numId w:val="1"/>
        </w:numPr>
        <w:spacing w:before="120" w:after="120" w:line="276" w:lineRule="auto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color w:val="000000" w:themeColor="text1"/>
          <w:sz w:val="22"/>
          <w:szCs w:val="22"/>
        </w:rPr>
        <w:t>Este Termo de Contrato vincula-se ao Edital do Pregão, identificado no preâmbulo e à proposta vencedora, independentemente de transcrição.</w:t>
      </w:r>
    </w:p>
    <w:p w14:paraId="701F0146" w14:textId="77777777" w:rsidR="00D76590" w:rsidRPr="00F30CB6" w:rsidRDefault="00D76590" w:rsidP="00920526">
      <w:pPr>
        <w:pStyle w:val="Nivel01"/>
        <w:numPr>
          <w:ilvl w:val="1"/>
          <w:numId w:val="1"/>
        </w:numPr>
        <w:spacing w:before="120" w:after="120" w:line="276" w:lineRule="auto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color w:val="000000" w:themeColor="text1"/>
          <w:sz w:val="22"/>
          <w:szCs w:val="22"/>
        </w:rPr>
        <w:t>Discriminação do objeto:</w:t>
      </w:r>
    </w:p>
    <w:tbl>
      <w:tblPr>
        <w:tblW w:w="92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062"/>
        <w:gridCol w:w="1815"/>
        <w:gridCol w:w="1417"/>
        <w:gridCol w:w="1559"/>
        <w:gridCol w:w="1356"/>
      </w:tblGrid>
      <w:tr w:rsidR="00F30CB6" w:rsidRPr="00F30CB6" w14:paraId="427E9260" w14:textId="77777777" w:rsidTr="009D2456">
        <w:trPr>
          <w:trHeight w:val="693"/>
        </w:trPr>
        <w:tc>
          <w:tcPr>
            <w:tcW w:w="1085" w:type="dxa"/>
          </w:tcPr>
          <w:p w14:paraId="1A6189D3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ITEM</w:t>
            </w:r>
          </w:p>
          <w:p w14:paraId="2AF12B5C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62" w:type="dxa"/>
          </w:tcPr>
          <w:p w14:paraId="01193BBF" w14:textId="77777777" w:rsidR="00D76590" w:rsidRPr="00F30CB6" w:rsidRDefault="00D76590" w:rsidP="009205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DESCRIÇÃO/</w:t>
            </w:r>
          </w:p>
          <w:p w14:paraId="4015C143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ESPECIFICAÇÃO</w:t>
            </w:r>
          </w:p>
        </w:tc>
        <w:tc>
          <w:tcPr>
            <w:tcW w:w="1815" w:type="dxa"/>
          </w:tcPr>
          <w:p w14:paraId="1DA40DFF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IDENTIFICAÇÃO CATMAT</w:t>
            </w:r>
          </w:p>
        </w:tc>
        <w:tc>
          <w:tcPr>
            <w:tcW w:w="1417" w:type="dxa"/>
          </w:tcPr>
          <w:p w14:paraId="39B9A8BC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UNIDADE DE MEDIDA</w:t>
            </w:r>
          </w:p>
        </w:tc>
        <w:tc>
          <w:tcPr>
            <w:tcW w:w="1559" w:type="dxa"/>
          </w:tcPr>
          <w:p w14:paraId="228AF782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QUANTIDADE</w:t>
            </w:r>
          </w:p>
        </w:tc>
        <w:tc>
          <w:tcPr>
            <w:tcW w:w="1356" w:type="dxa"/>
          </w:tcPr>
          <w:p w14:paraId="48460D71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VALOR</w:t>
            </w:r>
          </w:p>
        </w:tc>
      </w:tr>
      <w:tr w:rsidR="00F30CB6" w:rsidRPr="00F30CB6" w14:paraId="4FDECC31" w14:textId="77777777" w:rsidTr="009D2456">
        <w:trPr>
          <w:trHeight w:val="354"/>
        </w:trPr>
        <w:tc>
          <w:tcPr>
            <w:tcW w:w="1085" w:type="dxa"/>
          </w:tcPr>
          <w:p w14:paraId="0CC23D0D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62" w:type="dxa"/>
          </w:tcPr>
          <w:p w14:paraId="12ACDCD7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15" w:type="dxa"/>
          </w:tcPr>
          <w:p w14:paraId="0CA0D1AA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0982B05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B72480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6" w:type="dxa"/>
          </w:tcPr>
          <w:p w14:paraId="6500197D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30CB6" w:rsidRPr="00F30CB6" w14:paraId="53ED5B1E" w14:textId="77777777" w:rsidTr="009D2456">
        <w:trPr>
          <w:trHeight w:val="339"/>
        </w:trPr>
        <w:tc>
          <w:tcPr>
            <w:tcW w:w="1085" w:type="dxa"/>
          </w:tcPr>
          <w:p w14:paraId="314C5057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062" w:type="dxa"/>
          </w:tcPr>
          <w:p w14:paraId="57B2D998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15" w:type="dxa"/>
          </w:tcPr>
          <w:p w14:paraId="03527AB5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E3A271B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FAF6DF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6" w:type="dxa"/>
          </w:tcPr>
          <w:p w14:paraId="21DDC578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30CB6" w:rsidRPr="00F30CB6" w14:paraId="3746D620" w14:textId="77777777" w:rsidTr="009D2456">
        <w:trPr>
          <w:trHeight w:val="339"/>
        </w:trPr>
        <w:tc>
          <w:tcPr>
            <w:tcW w:w="1085" w:type="dxa"/>
          </w:tcPr>
          <w:p w14:paraId="53CD7586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62" w:type="dxa"/>
          </w:tcPr>
          <w:p w14:paraId="0C22778A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15" w:type="dxa"/>
          </w:tcPr>
          <w:p w14:paraId="2150A527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C8F9A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7DD6E6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6" w:type="dxa"/>
          </w:tcPr>
          <w:p w14:paraId="53A9E1C3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76590" w:rsidRPr="00F30CB6" w14:paraId="3880D7B3" w14:textId="77777777" w:rsidTr="009D2456">
        <w:trPr>
          <w:trHeight w:val="354"/>
        </w:trPr>
        <w:tc>
          <w:tcPr>
            <w:tcW w:w="1085" w:type="dxa"/>
          </w:tcPr>
          <w:p w14:paraId="3391583A" w14:textId="77777777" w:rsidR="00D76590" w:rsidRPr="00F30CB6" w:rsidRDefault="00D76590" w:rsidP="00920526">
            <w:pPr>
              <w:widowControl w:val="0"/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0CB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...</w:t>
            </w:r>
          </w:p>
        </w:tc>
        <w:tc>
          <w:tcPr>
            <w:tcW w:w="2062" w:type="dxa"/>
          </w:tcPr>
          <w:p w14:paraId="69F2714D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15" w:type="dxa"/>
          </w:tcPr>
          <w:p w14:paraId="14F174B6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E172683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2D3281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6" w:type="dxa"/>
          </w:tcPr>
          <w:p w14:paraId="45F73A35" w14:textId="77777777" w:rsidR="00D76590" w:rsidRPr="00F30CB6" w:rsidRDefault="00D76590" w:rsidP="00920526">
            <w:pPr>
              <w:widowControl w:val="0"/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1DFBCB4" w14:textId="77777777" w:rsidR="00D76590" w:rsidRPr="00F30CB6" w:rsidRDefault="00D76590" w:rsidP="00920526">
      <w:pPr>
        <w:spacing w:before="120" w:after="120" w:line="276" w:lineRule="auto"/>
        <w:ind w:left="284" w:right="-15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F571497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SEGUNDA – VIGÊNCIA</w:t>
      </w:r>
    </w:p>
    <w:p w14:paraId="0ABDBE79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Cs/>
          <w:iCs/>
          <w:color w:val="000000" w:themeColor="text1"/>
          <w:sz w:val="22"/>
          <w:szCs w:val="22"/>
        </w:rPr>
        <w:t>O prazo de vigência deste Termo de Contrato é aquele fixado no Termo de Referência, com início na data de ____/____/______ e encerramento em ____/____/______, prorrogável na forma do art. 57, §1º, da Lei nº 8.666, de 1993.</w:t>
      </w:r>
    </w:p>
    <w:p w14:paraId="2C40E4BA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TERCEIRA – PREÇO</w:t>
      </w:r>
    </w:p>
    <w:p w14:paraId="509372F5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O valor do presente Termo de Contrato é de R$ ............(...............)</w:t>
      </w:r>
      <w:r w:rsidRPr="00F30CB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43AE1478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085415EA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QUARTA – DOTAÇÃO ORÇAMENTÁRIA</w:t>
      </w:r>
    </w:p>
    <w:p w14:paraId="1CD96F14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As despesas decorrentes desta contratação estão programadas em dotação orçamentária própria, prevista no orçamento da União, para o exercício de 20</w:t>
      </w:r>
      <w:r w:rsidR="009D2456" w:rsidRPr="00F30CB6">
        <w:rPr>
          <w:rFonts w:ascii="Arial" w:hAnsi="Arial" w:cs="Arial"/>
          <w:color w:val="000000" w:themeColor="text1"/>
          <w:sz w:val="22"/>
          <w:szCs w:val="22"/>
        </w:rPr>
        <w:t>20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., na classificação abaixo:</w:t>
      </w:r>
    </w:p>
    <w:p w14:paraId="5C87072A" w14:textId="65600FA0" w:rsidR="00D76590" w:rsidRPr="00F30CB6" w:rsidRDefault="00D76590" w:rsidP="00920526">
      <w:pPr>
        <w:spacing w:before="120" w:after="120" w:line="276" w:lineRule="auto"/>
        <w:ind w:left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Gestão/Unidade:  </w:t>
      </w:r>
    </w:p>
    <w:p w14:paraId="432AB93D" w14:textId="1DF27B15" w:rsidR="00AD5C59" w:rsidRPr="00F30CB6" w:rsidRDefault="00AD5C59" w:rsidP="00920526">
      <w:pPr>
        <w:spacing w:before="120" w:after="120" w:line="276" w:lineRule="auto"/>
        <w:ind w:left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UGR: </w:t>
      </w:r>
    </w:p>
    <w:p w14:paraId="591130FA" w14:textId="70DD4383" w:rsidR="00D76590" w:rsidRPr="00F30CB6" w:rsidRDefault="00D76590" w:rsidP="00920526">
      <w:pPr>
        <w:spacing w:before="120" w:after="120" w:line="276" w:lineRule="auto"/>
        <w:ind w:left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Fonte: </w:t>
      </w:r>
    </w:p>
    <w:p w14:paraId="0390BC2B" w14:textId="61AB7C7D" w:rsidR="00D76590" w:rsidRPr="00F30CB6" w:rsidRDefault="00D76590" w:rsidP="00920526">
      <w:pPr>
        <w:spacing w:before="120" w:after="120" w:line="276" w:lineRule="auto"/>
        <w:ind w:left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Programa de Trabalho:  </w:t>
      </w:r>
    </w:p>
    <w:p w14:paraId="628F6CD3" w14:textId="7D186E11" w:rsidR="00D76590" w:rsidRPr="00F30CB6" w:rsidRDefault="00D76590" w:rsidP="00920526">
      <w:pPr>
        <w:spacing w:before="120" w:after="120" w:line="276" w:lineRule="auto"/>
        <w:ind w:left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Elemento de Despesa:  </w:t>
      </w:r>
    </w:p>
    <w:p w14:paraId="334EC520" w14:textId="500E4034" w:rsidR="00D76590" w:rsidRPr="00F30CB6" w:rsidRDefault="00D76590" w:rsidP="00920526">
      <w:pPr>
        <w:spacing w:before="120" w:after="120" w:line="276" w:lineRule="auto"/>
        <w:ind w:left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lastRenderedPageBreak/>
        <w:t>PI:</w:t>
      </w:r>
      <w:r w:rsidR="00AD5C59" w:rsidRPr="00F30C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FED3ABB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QUINTA – PAGAMENTO</w:t>
      </w:r>
    </w:p>
    <w:p w14:paraId="7AF31D87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O prazo para pagamento e demais condições a ele referentes encontram-se no Termo de Referência.</w:t>
      </w:r>
    </w:p>
    <w:p w14:paraId="5BC0BF26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smallCaps/>
          <w:color w:val="000000" w:themeColor="text1"/>
          <w:sz w:val="22"/>
          <w:szCs w:val="22"/>
        </w:rPr>
        <w:t>CLÁUSULA SEXTA–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 REAJUSTE</w:t>
      </w:r>
    </w:p>
    <w:p w14:paraId="0C71FF6E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As regras </w:t>
      </w:r>
      <w:r w:rsidRPr="00F30CB6">
        <w:rPr>
          <w:rFonts w:ascii="Arial" w:eastAsia="Arial" w:hAnsi="Arial" w:cs="Arial"/>
          <w:color w:val="000000" w:themeColor="text1"/>
          <w:sz w:val="22"/>
          <w:szCs w:val="22"/>
        </w:rPr>
        <w:t>acerca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 do reajuste do valor contratual são as estabelecidas no Termo de Referência, anexo a este Contrato.</w:t>
      </w:r>
    </w:p>
    <w:p w14:paraId="0C60E4A6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SÉTIMA – GARANTIA DE EXECUÇÃO</w:t>
      </w:r>
    </w:p>
    <w:p w14:paraId="7C3064EE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Não haverá exigência de garantia de execução para a presente contratação.</w:t>
      </w:r>
    </w:p>
    <w:p w14:paraId="679CFA3E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OITAVA - ENTREGA E RECEBIMENTO DO OBJETO</w:t>
      </w:r>
    </w:p>
    <w:p w14:paraId="0C38F910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As condições de entrega e recebimento do objeto são aquelas previstas no Termo de Referência, anexo ao Edital.</w:t>
      </w:r>
    </w:p>
    <w:p w14:paraId="00B79ACE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CLAÚSULA NONA - FISCALIZAÇÃO</w:t>
      </w:r>
    </w:p>
    <w:p w14:paraId="1EBA88F6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 fiscalização da execução do objeto será efetuada por Comissão/Representante designado pela CONTRATANTE, na forma estabelecida no Termo de Referência, anexo do Edital.</w:t>
      </w:r>
    </w:p>
    <w:p w14:paraId="7524FAB7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DÉCIMA – OBRIGAÇÕES DA CONTRATANTE E DA CONTRATADA</w:t>
      </w:r>
    </w:p>
    <w:p w14:paraId="26B33069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As obrigações da CONTRATANTE e da CONTRATADA são aquelas previstas no Termo de Referência, anexo do Edital.</w:t>
      </w:r>
    </w:p>
    <w:p w14:paraId="4354F9FF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DÉCIMA PRIMEIRA – SANÇÕES ADMINISTRATIVAS</w:t>
      </w:r>
    </w:p>
    <w:p w14:paraId="2E077AEA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As sanções referentes à execução do contrato são aquelas previstas no Termo de Referência, anexo do Edital.</w:t>
      </w:r>
    </w:p>
    <w:p w14:paraId="70031D39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DÉCIMA SEGUNDA – RESCISÃO</w:t>
      </w:r>
    </w:p>
    <w:p w14:paraId="42851914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O presente Termo de Contrato poderá ser rescindido: </w:t>
      </w:r>
    </w:p>
    <w:p w14:paraId="071FFA66" w14:textId="77777777" w:rsidR="00D76590" w:rsidRPr="00F30CB6" w:rsidRDefault="00D76590" w:rsidP="00920526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 </w:t>
      </w:r>
    </w:p>
    <w:p w14:paraId="70D5BE45" w14:textId="77777777" w:rsidR="00D76590" w:rsidRPr="00F30CB6" w:rsidRDefault="00D76590" w:rsidP="00920526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amigavelmente, nos termos do art. 79, inciso II, da Lei nº 8.666, de 1993.</w:t>
      </w:r>
    </w:p>
    <w:p w14:paraId="52F14524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Os casos de rescisão contratual serão formalmente motivados, assegurando-se à CONTRATADA o direito à prévia e ampla defesa.</w:t>
      </w:r>
    </w:p>
    <w:p w14:paraId="0CF65B76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 CONTRATADA reconhece os direitos da CONTRATANTE em caso de rescisão administrativa prevista no art. 77 da Lei nº 8.666, de 1993.</w:t>
      </w:r>
    </w:p>
    <w:p w14:paraId="621F6820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lastRenderedPageBreak/>
        <w:t>O termo de rescisão será precedido de Relatório indicativo dos seguintes aspectos, conforme o caso:</w:t>
      </w:r>
    </w:p>
    <w:p w14:paraId="69EA7E8C" w14:textId="77777777" w:rsidR="00D76590" w:rsidRPr="00F30CB6" w:rsidRDefault="00D76590" w:rsidP="00920526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Balanço dos eventos contratuais já cumpridos ou parcialmente cumpridos;</w:t>
      </w:r>
    </w:p>
    <w:p w14:paraId="6405A26A" w14:textId="77777777" w:rsidR="00D76590" w:rsidRPr="00F30CB6" w:rsidRDefault="00D76590" w:rsidP="00920526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Relação dos pagamentos já efetuados e ainda devidos;</w:t>
      </w:r>
    </w:p>
    <w:p w14:paraId="4734A961" w14:textId="77777777" w:rsidR="00D76590" w:rsidRPr="00F30CB6" w:rsidRDefault="00D76590" w:rsidP="00920526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Indenizações e multas.</w:t>
      </w:r>
    </w:p>
    <w:p w14:paraId="4A52C528" w14:textId="03B5A1FB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F30CB6">
        <w:rPr>
          <w:rFonts w:ascii="Arial" w:hAnsi="Arial" w:cs="Arial"/>
          <w:color w:val="000000" w:themeColor="text1"/>
          <w:sz w:val="22"/>
          <w:szCs w:val="22"/>
          <w:highlight w:val="yellow"/>
        </w:rPr>
        <w:t>CLÁUSULA DÉCIMA TERCEIRA – VEDAÇÕES</w:t>
      </w:r>
      <w:r w:rsidR="007B3E5A" w:rsidRPr="00F30CB6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E PERMISSÕES</w:t>
      </w:r>
    </w:p>
    <w:p w14:paraId="554D7B19" w14:textId="77777777" w:rsidR="007B3E5A" w:rsidRPr="00F30CB6" w:rsidRDefault="007B3E5A" w:rsidP="007B3E5A">
      <w:pPr>
        <w:pStyle w:val="Nivel01Titulo"/>
        <w:numPr>
          <w:ilvl w:val="1"/>
          <w:numId w:val="1"/>
        </w:numPr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É vedado à CONTRATADA interromper a execução dos serviços sob alegação de inadimplemento por parte da CONTRATANTE, salvo nos casos previstos em lei.</w:t>
      </w:r>
    </w:p>
    <w:p w14:paraId="18786033" w14:textId="77777777" w:rsidR="007B3E5A" w:rsidRPr="00F30CB6" w:rsidRDefault="007B3E5A" w:rsidP="007B3E5A">
      <w:pPr>
        <w:pStyle w:val="Nivel01Titulo"/>
        <w:numPr>
          <w:ilvl w:val="1"/>
          <w:numId w:val="1"/>
        </w:numPr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00"/>
        </w:rPr>
        <w:t xml:space="preserve">É permitido à CONTRATADA caucionar ou utilizar este Termo de Contrato para qualquer operação financeira, nos termos e de acordo com os procedimentos previstos na Instrução Normativa SEGES/ME nº 53, de 8 de </w:t>
      </w:r>
      <w:proofErr w:type="gramStart"/>
      <w:r w:rsidRPr="00F30CB6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00"/>
        </w:rPr>
        <w:t>Julho</w:t>
      </w:r>
      <w:proofErr w:type="gramEnd"/>
      <w:r w:rsidRPr="00F30CB6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00"/>
        </w:rPr>
        <w:t xml:space="preserve"> de 2020.</w:t>
      </w:r>
    </w:p>
    <w:p w14:paraId="5316C0B1" w14:textId="77777777" w:rsidR="007B3E5A" w:rsidRPr="00F30CB6" w:rsidRDefault="007B3E5A" w:rsidP="007B3E5A">
      <w:pPr>
        <w:pStyle w:val="Nivel01Titulo"/>
        <w:numPr>
          <w:ilvl w:val="2"/>
          <w:numId w:val="1"/>
        </w:numPr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00"/>
        </w:rPr>
        <w:t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14:paraId="2AEB228A" w14:textId="77777777" w:rsidR="007B3E5A" w:rsidRPr="00F30CB6" w:rsidRDefault="007B3E5A" w:rsidP="007B3E5A">
      <w:pPr>
        <w:pStyle w:val="Nivel01Titulo"/>
        <w:numPr>
          <w:ilvl w:val="2"/>
          <w:numId w:val="1"/>
        </w:numPr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00"/>
        </w:rPr>
        <w:t>A crédito a ser pago à cessionária é exatamente aquele que seria destinado à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14:paraId="0668E3A4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DÉCIMA QUARTA – ALTERAÇÕES</w:t>
      </w:r>
    </w:p>
    <w:p w14:paraId="00F1AE2C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Eventuais alterações contratuais reger-se-ão pela disciplina do art. 65 da Lei nº 8.666, de 1993.</w:t>
      </w:r>
    </w:p>
    <w:p w14:paraId="52B38C2D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4D156B0C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As supressões resultantes de acordo celebrado entre as partes contratantes poderão exceder o limite de 25% (vinte e cinco por cento) do valor inicial atualizado do contrato.</w:t>
      </w:r>
    </w:p>
    <w:p w14:paraId="49B8825A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DÉCIMA QUINTA - DOS CASOS OMISSOS.</w:t>
      </w:r>
    </w:p>
    <w:p w14:paraId="466D8C1D" w14:textId="2BEC00CA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Os casos omissos serão decididos pela CONTRATANTE, segundo as disposições contidas na Lei nº 8.666, de 1993, na Lei nº 10.520, de 2002 e demais normas federais de licitações e contratos administrativos e,</w:t>
      </w:r>
      <w:r w:rsidR="00F30C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subsidiariamente, segundo as disposições contidas na Lei nº 8.078, de 1990 - Código de Defesa do Consumidor - e normas e princípios gerais dos contratos.</w:t>
      </w:r>
    </w:p>
    <w:p w14:paraId="1E8CC5E5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lastRenderedPageBreak/>
        <w:t>CLÁUSULA DÉCIMA SEXTA – PUBLICAÇÃO</w:t>
      </w:r>
    </w:p>
    <w:p w14:paraId="19909A77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Incumbirá à CONTRATANTE providenciar a publicação deste instrumento, por extrato, no Diário Oficial da União, no prazo previsto na Lei nº 8.666, de 1993.</w:t>
      </w:r>
    </w:p>
    <w:p w14:paraId="5B828A84" w14:textId="77777777" w:rsidR="00D76590" w:rsidRPr="00F30CB6" w:rsidRDefault="00D76590" w:rsidP="00920526">
      <w:pPr>
        <w:pStyle w:val="Nivel01"/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CLÁUSULA DÉCIMA SÉTIMA – FORO</w:t>
      </w:r>
    </w:p>
    <w:p w14:paraId="3A08C824" w14:textId="77777777" w:rsidR="00D76590" w:rsidRPr="00F30CB6" w:rsidRDefault="00D76590" w:rsidP="00920526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É eleito o Foro</w:t>
      </w:r>
      <w:r w:rsidR="00AD5C59" w:rsidRPr="00F30CB6">
        <w:rPr>
          <w:rFonts w:ascii="Arial" w:hAnsi="Arial" w:cs="Arial"/>
          <w:color w:val="000000" w:themeColor="text1"/>
          <w:sz w:val="22"/>
          <w:szCs w:val="22"/>
        </w:rPr>
        <w:t xml:space="preserve"> da Cidade de Belém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 para dirimir os litígios que decorrerem da execução deste Termo de Contrato que não possam ser compostos pela conciliação, conforme art. 55, §2º da Lei nº 8.666/93. </w:t>
      </w:r>
    </w:p>
    <w:p w14:paraId="7DF2CCEA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4C7FD5B5" w14:textId="77777777" w:rsidR="00920526" w:rsidRPr="00F30CB6" w:rsidRDefault="00920526" w:rsidP="00920526">
      <w:pPr>
        <w:spacing w:before="120" w:after="120" w:line="276" w:lineRule="auto"/>
        <w:ind w:right="-15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6AC23EB" w14:textId="092401C1" w:rsidR="00D76590" w:rsidRPr="00F30CB6" w:rsidRDefault="00AD5C59" w:rsidP="00920526">
      <w:pPr>
        <w:spacing w:before="120" w:after="120" w:line="276" w:lineRule="auto"/>
        <w:ind w:right="-15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Belém-P</w:t>
      </w:r>
      <w:r w:rsidR="00920526" w:rsidRPr="00F30CB6">
        <w:rPr>
          <w:rFonts w:ascii="Arial" w:hAnsi="Arial" w:cs="Arial"/>
          <w:color w:val="000000" w:themeColor="text1"/>
          <w:sz w:val="22"/>
          <w:szCs w:val="22"/>
        </w:rPr>
        <w:t>A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,</w:t>
      </w:r>
      <w:r w:rsidR="00920526" w:rsidRPr="00F30CB6">
        <w:rPr>
          <w:rFonts w:ascii="Arial" w:hAnsi="Arial" w:cs="Arial"/>
          <w:color w:val="000000" w:themeColor="text1"/>
          <w:sz w:val="22"/>
          <w:szCs w:val="22"/>
        </w:rPr>
        <w:t xml:space="preserve"> ____</w:t>
      </w:r>
      <w:r w:rsidR="00D76590" w:rsidRPr="00F30CB6">
        <w:rPr>
          <w:rFonts w:ascii="Arial" w:hAnsi="Arial" w:cs="Arial"/>
          <w:color w:val="000000" w:themeColor="text1"/>
          <w:sz w:val="22"/>
          <w:szCs w:val="22"/>
        </w:rPr>
        <w:t xml:space="preserve"> de</w:t>
      </w:r>
      <w:r w:rsidR="00920526" w:rsidRPr="00F30CB6">
        <w:rPr>
          <w:rFonts w:ascii="Arial" w:hAnsi="Arial" w:cs="Arial"/>
          <w:color w:val="000000" w:themeColor="text1"/>
          <w:sz w:val="22"/>
          <w:szCs w:val="22"/>
        </w:rPr>
        <w:t xml:space="preserve"> ______________</w:t>
      </w:r>
      <w:r w:rsidR="00D76590" w:rsidRPr="00F30CB6">
        <w:rPr>
          <w:rFonts w:ascii="Arial" w:hAnsi="Arial" w:cs="Arial"/>
          <w:color w:val="000000" w:themeColor="text1"/>
          <w:sz w:val="22"/>
          <w:szCs w:val="22"/>
        </w:rPr>
        <w:t>de 20</w:t>
      </w:r>
      <w:r w:rsidRPr="00F30CB6">
        <w:rPr>
          <w:rFonts w:ascii="Arial" w:hAnsi="Arial" w:cs="Arial"/>
          <w:color w:val="000000" w:themeColor="text1"/>
          <w:sz w:val="22"/>
          <w:szCs w:val="22"/>
        </w:rPr>
        <w:t>20.</w:t>
      </w:r>
    </w:p>
    <w:p w14:paraId="74EAD266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F967FB3" w14:textId="77777777" w:rsidR="00D76590" w:rsidRPr="00F30CB6" w:rsidRDefault="00D76590" w:rsidP="00920526">
      <w:pPr>
        <w:spacing w:before="120" w:after="120"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Cs/>
          <w:color w:val="000000" w:themeColor="text1"/>
          <w:sz w:val="22"/>
          <w:szCs w:val="22"/>
        </w:rPr>
        <w:t>_________________________</w:t>
      </w:r>
    </w:p>
    <w:p w14:paraId="7BADDE8D" w14:textId="77777777" w:rsidR="00D76590" w:rsidRPr="00F30CB6" w:rsidRDefault="00D76590" w:rsidP="00920526">
      <w:pPr>
        <w:spacing w:before="120" w:after="120"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bCs/>
          <w:color w:val="000000" w:themeColor="text1"/>
          <w:sz w:val="22"/>
          <w:szCs w:val="22"/>
        </w:rPr>
        <w:t>Responsável legal da CONTRATANTE</w:t>
      </w:r>
    </w:p>
    <w:p w14:paraId="583FB00C" w14:textId="77777777" w:rsidR="00AD5C59" w:rsidRPr="00F30CB6" w:rsidRDefault="00AD5C59" w:rsidP="00920526">
      <w:pPr>
        <w:spacing w:before="120" w:after="120" w:line="276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BA86C71" w14:textId="77777777" w:rsidR="00D76590" w:rsidRPr="00F30CB6" w:rsidRDefault="00D76590" w:rsidP="00920526">
      <w:pPr>
        <w:spacing w:before="120" w:after="120"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_________________________</w:t>
      </w:r>
    </w:p>
    <w:p w14:paraId="4754F35B" w14:textId="77777777" w:rsidR="00D76590" w:rsidRPr="00F30CB6" w:rsidRDefault="00D76590" w:rsidP="00920526">
      <w:pPr>
        <w:spacing w:before="120" w:after="120"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Responsável legal da CONTRATADA</w:t>
      </w:r>
    </w:p>
    <w:p w14:paraId="2108CEC4" w14:textId="77777777" w:rsidR="00AD5C59" w:rsidRPr="00F30CB6" w:rsidRDefault="00AD5C59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F0ED79" w14:textId="77777777" w:rsidR="00AD5C59" w:rsidRPr="00F30CB6" w:rsidRDefault="00AD5C59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D3249B" w14:textId="77777777" w:rsidR="00AD5C59" w:rsidRPr="00F30CB6" w:rsidRDefault="00AD5C59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302C7E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TESTEMUNHAS:</w:t>
      </w:r>
    </w:p>
    <w:p w14:paraId="6027C3F9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1-</w:t>
      </w:r>
    </w:p>
    <w:p w14:paraId="70961E5E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0CB6">
        <w:rPr>
          <w:rFonts w:ascii="Arial" w:hAnsi="Arial" w:cs="Arial"/>
          <w:color w:val="000000" w:themeColor="text1"/>
          <w:sz w:val="22"/>
          <w:szCs w:val="22"/>
        </w:rPr>
        <w:t>2-</w:t>
      </w:r>
    </w:p>
    <w:p w14:paraId="4A17E01A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FD2B47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71F07F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2430B2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06D0078" w14:textId="77777777" w:rsidR="00D76590" w:rsidRPr="00F30CB6" w:rsidRDefault="00D76590" w:rsidP="00920526">
      <w:pPr>
        <w:spacing w:before="120"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B7D355" w14:textId="77777777" w:rsidR="00D76590" w:rsidRPr="00F30CB6" w:rsidRDefault="00D76590" w:rsidP="00920526">
      <w:pPr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733589F" w14:textId="77777777" w:rsidR="00FC5C40" w:rsidRPr="00F30CB6" w:rsidRDefault="00FC5C40" w:rsidP="00920526">
      <w:pPr>
        <w:spacing w:before="120"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FC5C40" w:rsidRPr="00F30CB6" w:rsidSect="00D76590">
      <w:headerReference w:type="default" r:id="rId8"/>
      <w:foot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7ACB5" w14:textId="77777777" w:rsidR="002F3D86" w:rsidRDefault="002F3D86" w:rsidP="00D76590">
      <w:r>
        <w:separator/>
      </w:r>
    </w:p>
  </w:endnote>
  <w:endnote w:type="continuationSeparator" w:id="0">
    <w:p w14:paraId="58B610A2" w14:textId="77777777" w:rsidR="002F3D86" w:rsidRDefault="002F3D86" w:rsidP="00D7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D7F23" w14:textId="77777777" w:rsidR="00F30CB6" w:rsidRPr="004D648B" w:rsidRDefault="00F30CB6" w:rsidP="00F30CB6">
    <w:pPr>
      <w:pStyle w:val="Rodap"/>
      <w:rPr>
        <w:rFonts w:ascii="Times New Roman" w:hAnsi="Times New Roman" w:cs="Times New Roman"/>
      </w:rPr>
    </w:pPr>
    <w:r w:rsidRPr="004D648B">
      <w:rPr>
        <w:rFonts w:ascii="Times New Roman" w:hAnsi="Times New Roman" w:cs="Times New Roman"/>
      </w:rPr>
      <w:t>____________________________________________________________________</w:t>
    </w:r>
  </w:p>
  <w:p w14:paraId="3BE33DF4" w14:textId="77777777" w:rsidR="00F30CB6" w:rsidRPr="00807B51" w:rsidRDefault="00F30CB6" w:rsidP="00F30CB6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Câmara Nacional</w:t>
    </w:r>
    <w:r w:rsidRPr="00807B51">
      <w:rPr>
        <w:rFonts w:ascii="Arial" w:hAnsi="Arial" w:cs="Arial"/>
        <w:sz w:val="12"/>
        <w:szCs w:val="12"/>
      </w:rPr>
      <w:t xml:space="preserve"> de </w:t>
    </w:r>
    <w:r>
      <w:rPr>
        <w:rFonts w:ascii="Arial" w:hAnsi="Arial" w:cs="Arial"/>
        <w:sz w:val="12"/>
        <w:szCs w:val="12"/>
      </w:rPr>
      <w:t>Modelos de Licitações e Contratos da</w:t>
    </w:r>
    <w:r w:rsidRPr="00807B51">
      <w:rPr>
        <w:rFonts w:ascii="Arial" w:hAnsi="Arial" w:cs="Arial"/>
        <w:sz w:val="12"/>
        <w:szCs w:val="12"/>
      </w:rPr>
      <w:t xml:space="preserve"> Consultoria-Geral da União</w:t>
    </w:r>
  </w:p>
  <w:p w14:paraId="17CC841F" w14:textId="77777777" w:rsidR="00F30CB6" w:rsidRDefault="00F30CB6" w:rsidP="00F30CB6">
    <w:pPr>
      <w:pStyle w:val="Rodap"/>
      <w:rPr>
        <w:rFonts w:ascii="Arial" w:hAnsi="Arial" w:cs="Arial"/>
        <w:sz w:val="12"/>
        <w:szCs w:val="12"/>
      </w:rPr>
    </w:pPr>
    <w:r w:rsidRPr="00807B51">
      <w:rPr>
        <w:rFonts w:ascii="Arial" w:hAnsi="Arial" w:cs="Arial"/>
        <w:sz w:val="12"/>
        <w:szCs w:val="12"/>
      </w:rPr>
      <w:t>Termo de Contrato – Modelo para Pregão Eletrônico – Compras</w:t>
    </w:r>
  </w:p>
  <w:p w14:paraId="2FB85BDD" w14:textId="42DC2E55" w:rsidR="00F30CB6" w:rsidRPr="002A0CE8" w:rsidRDefault="00F30CB6" w:rsidP="00F30CB6">
    <w:pPr>
      <w:pStyle w:val="Rodap"/>
    </w:pPr>
    <w:r>
      <w:rPr>
        <w:rFonts w:ascii="Arial" w:hAnsi="Arial" w:cs="Arial"/>
        <w:sz w:val="12"/>
        <w:szCs w:val="12"/>
      </w:rPr>
      <w:t xml:space="preserve">Atualização: </w:t>
    </w:r>
    <w:proofErr w:type="gramStart"/>
    <w:r>
      <w:rPr>
        <w:rFonts w:ascii="Arial" w:hAnsi="Arial" w:cs="Arial"/>
        <w:sz w:val="12"/>
        <w:szCs w:val="12"/>
      </w:rPr>
      <w:t>Julho</w:t>
    </w:r>
    <w:proofErr w:type="gramEnd"/>
    <w:r>
      <w:rPr>
        <w:rFonts w:ascii="Arial" w:hAnsi="Arial" w:cs="Arial"/>
        <w:sz w:val="12"/>
        <w:szCs w:val="12"/>
      </w:rPr>
      <w:t>/2020</w:t>
    </w:r>
  </w:p>
  <w:sdt>
    <w:sdtPr>
      <w:id w:val="-13755344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FDEEC6D" w14:textId="5C859C35" w:rsidR="00F30CB6" w:rsidRPr="00F30CB6" w:rsidRDefault="00F30CB6">
        <w:pPr>
          <w:pStyle w:val="Rodap"/>
          <w:jc w:val="right"/>
          <w:rPr>
            <w:sz w:val="20"/>
            <w:szCs w:val="20"/>
          </w:rPr>
        </w:pPr>
        <w:r w:rsidRPr="00F30CB6">
          <w:rPr>
            <w:sz w:val="20"/>
            <w:szCs w:val="20"/>
          </w:rPr>
          <w:fldChar w:fldCharType="begin"/>
        </w:r>
        <w:r w:rsidRPr="00F30CB6">
          <w:rPr>
            <w:sz w:val="20"/>
            <w:szCs w:val="20"/>
          </w:rPr>
          <w:instrText>PAGE   \* MERGEFORMAT</w:instrText>
        </w:r>
        <w:r w:rsidRPr="00F30CB6">
          <w:rPr>
            <w:sz w:val="20"/>
            <w:szCs w:val="20"/>
          </w:rPr>
          <w:fldChar w:fldCharType="separate"/>
        </w:r>
        <w:r w:rsidRPr="00F30CB6">
          <w:rPr>
            <w:sz w:val="20"/>
            <w:szCs w:val="20"/>
          </w:rPr>
          <w:t>2</w:t>
        </w:r>
        <w:r w:rsidRPr="00F30CB6">
          <w:rPr>
            <w:sz w:val="20"/>
            <w:szCs w:val="20"/>
          </w:rPr>
          <w:fldChar w:fldCharType="end"/>
        </w:r>
      </w:p>
    </w:sdtContent>
  </w:sdt>
  <w:p w14:paraId="0C7325C8" w14:textId="77777777" w:rsidR="00F30CB6" w:rsidRPr="00F30CB6" w:rsidRDefault="00F30CB6" w:rsidP="00F30C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8C0AB" w14:textId="77777777" w:rsidR="002F3D86" w:rsidRDefault="002F3D86" w:rsidP="00D76590">
      <w:r>
        <w:separator/>
      </w:r>
    </w:p>
  </w:footnote>
  <w:footnote w:type="continuationSeparator" w:id="0">
    <w:p w14:paraId="75A472BA" w14:textId="77777777" w:rsidR="002F3D86" w:rsidRDefault="002F3D86" w:rsidP="00D76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9" w:type="dxa"/>
      <w:tblLook w:val="04A0" w:firstRow="1" w:lastRow="0" w:firstColumn="1" w:lastColumn="0" w:noHBand="0" w:noVBand="1"/>
    </w:tblPr>
    <w:tblGrid>
      <w:gridCol w:w="2093"/>
      <w:gridCol w:w="5646"/>
      <w:gridCol w:w="2130"/>
    </w:tblGrid>
    <w:tr w:rsidR="00D76590" w:rsidRPr="00120BFB" w14:paraId="5002FA80" w14:textId="77777777" w:rsidTr="0081563B">
      <w:trPr>
        <w:trHeight w:val="1542"/>
      </w:trPr>
      <w:tc>
        <w:tcPr>
          <w:tcW w:w="2093" w:type="dxa"/>
        </w:tcPr>
        <w:p w14:paraId="1842AFD9" w14:textId="77777777" w:rsidR="00D76590" w:rsidRPr="00120BFB" w:rsidRDefault="00D76590" w:rsidP="00D554C1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00592BDC" wp14:editId="77F44526">
                <wp:extent cx="612322" cy="714646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160CB88" w14:textId="77777777" w:rsidR="00D76590" w:rsidRPr="00120BFB" w:rsidRDefault="00D76590" w:rsidP="00D554C1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5646" w:type="dxa"/>
        </w:tcPr>
        <w:p w14:paraId="096D06FD" w14:textId="77777777" w:rsidR="00D76590" w:rsidRPr="00120BFB" w:rsidRDefault="00D76590" w:rsidP="00D554C1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36B1BE93" w14:textId="77777777" w:rsidR="00D76590" w:rsidRPr="00F76CA6" w:rsidRDefault="00D76590" w:rsidP="00D76590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5BE8DCC0" w14:textId="77777777" w:rsidR="00D76590" w:rsidRPr="00F76CA6" w:rsidRDefault="00D76590" w:rsidP="00D76590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0F69994E" w14:textId="77777777" w:rsidR="00D76590" w:rsidRPr="00F76CA6" w:rsidRDefault="00D76590" w:rsidP="00D76590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612AF9DC" w14:textId="77777777" w:rsidR="00D76590" w:rsidRPr="00F76CA6" w:rsidRDefault="00D76590" w:rsidP="00D7659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2CF3E136" w14:textId="77777777" w:rsidR="00D76590" w:rsidRDefault="00D76590" w:rsidP="00D7659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79535BA2" w14:textId="77777777" w:rsidR="00920526" w:rsidRDefault="00920526" w:rsidP="00D7659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DIREÇÃO DE ADMINISTRAÇÃO E PLANEJAMENTO</w:t>
          </w:r>
        </w:p>
        <w:p w14:paraId="68908555" w14:textId="77777777" w:rsidR="00920526" w:rsidRDefault="00920526" w:rsidP="00D76590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DIVISÃO DE ADMINISTRAÇÃO E COMPRAS</w:t>
          </w:r>
        </w:p>
        <w:p w14:paraId="48C0536C" w14:textId="14D91F40" w:rsidR="00920526" w:rsidRPr="00003FDB" w:rsidRDefault="00920526" w:rsidP="00920526">
          <w:pPr>
            <w:rPr>
              <w:rFonts w:ascii="Arial" w:hAnsi="Arial" w:cs="Arial"/>
              <w:b/>
              <w:bCs/>
              <w:sz w:val="18"/>
              <w:szCs w:val="18"/>
            </w:rPr>
          </w:pPr>
        </w:p>
      </w:tc>
      <w:tc>
        <w:tcPr>
          <w:tcW w:w="2130" w:type="dxa"/>
        </w:tcPr>
        <w:p w14:paraId="154D42A9" w14:textId="77777777" w:rsidR="00D76590" w:rsidRPr="00F76CA6" w:rsidRDefault="00D76590" w:rsidP="00D554C1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710DC5C7" wp14:editId="38695F00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50E7AE" w14:textId="77777777" w:rsidR="00D76590" w:rsidRDefault="00D76590" w:rsidP="00D765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590"/>
    <w:rsid w:val="00045FCD"/>
    <w:rsid w:val="00197446"/>
    <w:rsid w:val="002172EB"/>
    <w:rsid w:val="002A0CE8"/>
    <w:rsid w:val="002F3D86"/>
    <w:rsid w:val="004D2176"/>
    <w:rsid w:val="005A482E"/>
    <w:rsid w:val="007106CB"/>
    <w:rsid w:val="007B3E5A"/>
    <w:rsid w:val="0081563B"/>
    <w:rsid w:val="00920526"/>
    <w:rsid w:val="00965227"/>
    <w:rsid w:val="009D2456"/>
    <w:rsid w:val="00AD5C59"/>
    <w:rsid w:val="00D76590"/>
    <w:rsid w:val="00DF777A"/>
    <w:rsid w:val="00F30CB6"/>
    <w:rsid w:val="00FC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B7D05"/>
  <w15:docId w15:val="{39FC769F-17E7-4B3D-8B79-A33063D0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590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765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65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6590"/>
  </w:style>
  <w:style w:type="paragraph" w:styleId="Rodap">
    <w:name w:val="footer"/>
    <w:basedOn w:val="Normal"/>
    <w:link w:val="RodapChar"/>
    <w:uiPriority w:val="99"/>
    <w:unhideWhenUsed/>
    <w:rsid w:val="00D765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6590"/>
  </w:style>
  <w:style w:type="paragraph" w:styleId="Textodebalo">
    <w:name w:val="Balloon Text"/>
    <w:basedOn w:val="Normal"/>
    <w:link w:val="TextodebaloChar"/>
    <w:uiPriority w:val="99"/>
    <w:semiHidden/>
    <w:unhideWhenUsed/>
    <w:rsid w:val="00D76590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5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659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76590"/>
    <w:pPr>
      <w:ind w:left="720"/>
      <w:contextualSpacing/>
    </w:pPr>
  </w:style>
  <w:style w:type="paragraph" w:styleId="NormalWeb">
    <w:name w:val="Normal (Web)"/>
    <w:basedOn w:val="Normal"/>
    <w:uiPriority w:val="99"/>
    <w:rsid w:val="00D7659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itao">
    <w:name w:val="Quote"/>
    <w:basedOn w:val="Normal"/>
    <w:next w:val="Normal"/>
    <w:link w:val="CitaoChar"/>
    <w:uiPriority w:val="29"/>
    <w:qFormat/>
    <w:rsid w:val="00D7659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76590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D76590"/>
    <w:rPr>
      <w:szCs w:val="20"/>
    </w:rPr>
  </w:style>
  <w:style w:type="character" w:customStyle="1" w:styleId="citao2Char">
    <w:name w:val="citação 2 Char"/>
    <w:basedOn w:val="CitaoChar"/>
    <w:link w:val="citao2"/>
    <w:rsid w:val="00D76590"/>
    <w:rPr>
      <w:rFonts w:ascii="Ecofont_Spranq_eco_Sans" w:eastAsia="Calibri" w:hAnsi="Ecofont_Spranq_eco_Sans" w:cs="Tahoma"/>
      <w:i/>
      <w:iCs/>
      <w:color w:val="000000"/>
      <w:sz w:val="20"/>
      <w:szCs w:val="2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7659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76590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_01"/>
    <w:basedOn w:val="Ttulo1"/>
    <w:link w:val="Nivel01Char"/>
    <w:qFormat/>
    <w:rsid w:val="00D76590"/>
    <w:pPr>
      <w:numPr>
        <w:numId w:val="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Nivel01Char">
    <w:name w:val="Nivel_01 Char"/>
    <w:basedOn w:val="Ttulo1Char"/>
    <w:link w:val="Nivel01"/>
    <w:rsid w:val="00D76590"/>
    <w:rPr>
      <w:rFonts w:ascii="Ecofont_Spranq_eco_Sans" w:eastAsiaTheme="majorEastAsia" w:hAnsi="Ecofont_Spranq_eco_Sans" w:cs="Times New Roman"/>
      <w:b/>
      <w:bCs/>
      <w:color w:val="365F91" w:themeColor="accent1" w:themeShade="BF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765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7B3E5A"/>
    <w:pPr>
      <w:tabs>
        <w:tab w:val="left" w:pos="567"/>
      </w:tabs>
      <w:spacing w:before="240"/>
    </w:pPr>
    <w:rPr>
      <w:rFonts w:ascii="Ecofont_Spranq_eco_Sans" w:hAnsi="Ecofont_Spranq_eco_Sans"/>
      <w:color w:val="000000"/>
      <w:sz w:val="20"/>
    </w:rPr>
  </w:style>
  <w:style w:type="character" w:customStyle="1" w:styleId="Nivel01TituloChar">
    <w:name w:val="Nivel_01_Titulo Char"/>
    <w:basedOn w:val="CitaoChar"/>
    <w:link w:val="Nivel01Titulo"/>
    <w:rsid w:val="007B3E5A"/>
    <w:rPr>
      <w:rFonts w:ascii="Ecofont_Spranq_eco_Sans" w:eastAsiaTheme="majorEastAsia" w:hAnsi="Ecofont_Spranq_eco_Sans" w:cstheme="majorBidi"/>
      <w:b/>
      <w:bCs/>
      <w:i w:val="0"/>
      <w:iCs w:val="0"/>
      <w:color w:val="000000"/>
      <w:sz w:val="20"/>
      <w:szCs w:val="28"/>
      <w:shd w:val="clear" w:color="auto" w:fill="FFFFCC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10997-642B-487E-BEC5-87D0DFC6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1248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maria.betania</dc:creator>
  <cp:lastModifiedBy>ROSYCLER DA MOTA E SILVA</cp:lastModifiedBy>
  <cp:revision>7</cp:revision>
  <dcterms:created xsi:type="dcterms:W3CDTF">2020-05-25T12:08:00Z</dcterms:created>
  <dcterms:modified xsi:type="dcterms:W3CDTF">2020-08-31T19:34:00Z</dcterms:modified>
</cp:coreProperties>
</file>