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6"/>
        <w:spacing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ab/>
        <w:tab/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  <w:t>Anexo IV</w:t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  <w:t xml:space="preserve">Autorização dos Pais </w:t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</w:r>
    </w:p>
    <w:p>
      <w:pPr>
        <w:spacing/>
        <w:jc w:val="center"/>
        <w:rPr>
          <w:rFonts w:ascii="Ubuntu" w:hAnsi="Ubuntu" w:eastAsia="Ubuntu" w:cs="Ubuntu"/>
          <w:b/>
          <w:bCs/>
          <w:lang w:eastAsia="pt-br" w:bidi="ar-sa"/>
        </w:rPr>
      </w:pPr>
      <w:r>
        <w:rPr>
          <w:rFonts w:ascii="Ubuntu" w:hAnsi="Ubuntu" w:eastAsia="Ubuntu" w:cs="Ubuntu"/>
          <w:b/>
          <w:bCs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 xml:space="preserve">Eu,_______________________________________________________________________ abaixo qualificado, na qualidade de ___________________(pai, mãe ou responsável legal) do(a) menor___________________________________________________________________________, CPF________________________________, matricula _________________________ .Autorizo a sua participação no processo eleitoral para composição do CONDIR - Conselho Diretor do campus Belém e assumo toda a responsabilidade pela presente autorização e participação do menor. 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>Declaro, ainda, por meio do presente termo, estar ciente das atividades a serem desenvolvidas pelo(a) menor.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pStyle w:val="para6"/>
        <w:spacing w:line="20" w:lineRule="atLeast"/>
        <w:jc w:val="both"/>
        <w:rPr>
          <w:rFonts w:ascii="Ubuntu" w:hAnsi="Ubuntu" w:eastAsia="Ubuntu" w:cs="Ubuntu"/>
          <w:bCs/>
          <w:lang w:eastAsia="en-us" w:bidi="pt-br"/>
        </w:rPr>
      </w:pPr>
      <w:r>
        <w:rPr>
          <w:rFonts w:ascii="Ubuntu" w:hAnsi="Ubuntu" w:eastAsia="Ubuntu" w:cs="Ubuntu"/>
          <w:bCs/>
          <w:lang w:eastAsia="en-us" w:bidi="pt-br"/>
        </w:rPr>
        <w:t>Declaro</w:t>
      </w:r>
      <w:r>
        <w:rPr>
          <w:rFonts w:ascii="Ubuntu" w:hAnsi="Ubuntu" w:eastAsia="Ubuntu" w:cs="Ubuntu"/>
          <w:bCs/>
          <w:spacing w:val="12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estar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ciente</w:t>
      </w:r>
      <w:r>
        <w:rPr>
          <w:rFonts w:ascii="Ubuntu" w:hAnsi="Ubuntu" w:eastAsia="Ubuntu" w:cs="Ubuntu"/>
          <w:bCs/>
          <w:spacing w:val="16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de</w:t>
      </w:r>
      <w:r>
        <w:rPr>
          <w:rFonts w:ascii="Ubuntu" w:hAnsi="Ubuntu" w:eastAsia="Ubuntu" w:cs="Ubuntu"/>
          <w:bCs/>
          <w:spacing w:val="16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todos</w:t>
      </w:r>
      <w:r>
        <w:rPr>
          <w:rFonts w:ascii="Ubuntu" w:hAnsi="Ubuntu" w:eastAsia="Ubuntu" w:cs="Ubuntu"/>
          <w:bCs/>
          <w:spacing w:val="21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os</w:t>
      </w:r>
      <w:r>
        <w:rPr>
          <w:rFonts w:ascii="Ubuntu" w:hAnsi="Ubuntu" w:eastAsia="Ubuntu" w:cs="Ubuntu"/>
          <w:bCs/>
          <w:spacing w:val="12" w:percent="110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termos</w:t>
      </w:r>
      <w:r>
        <w:rPr>
          <w:rFonts w:ascii="Ubuntu" w:hAnsi="Ubuntu" w:eastAsia="Ubuntu" w:cs="Ubuntu"/>
          <w:bCs/>
          <w:spacing w:val="18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do</w:t>
      </w:r>
      <w:r>
        <w:rPr>
          <w:rFonts w:ascii="Ubuntu" w:hAnsi="Ubuntu" w:eastAsia="Ubuntu" w:cs="Ubuntu"/>
          <w:bCs/>
          <w:spacing w:val="14" w:percent="111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Edital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nº</w:t>
      </w:r>
      <w:r>
        <w:rPr>
          <w:rFonts w:ascii="Ubuntu" w:hAnsi="Ubuntu" w:eastAsia="Ubuntu" w:cs="Ubuntu"/>
          <w:bCs/>
          <w:spacing w:val="16" w:percent="113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21/2023 de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Convocação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e</w:t>
      </w:r>
      <w:r>
        <w:rPr>
          <w:rFonts w:ascii="Ubuntu" w:hAnsi="Ubuntu" w:eastAsia="Ubuntu" w:cs="Ubuntu"/>
          <w:bCs/>
          <w:spacing w:val="17" w:percent="114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Normas</w:t>
      </w:r>
      <w:r>
        <w:rPr>
          <w:rFonts w:ascii="Ubuntu" w:hAnsi="Ubuntu" w:eastAsia="Ubuntu" w:cs="Ubuntu"/>
          <w:bCs/>
          <w:spacing w:val="18" w:percent="11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que</w:t>
      </w:r>
      <w:r>
        <w:rPr>
          <w:rFonts w:ascii="Ubuntu" w:hAnsi="Ubuntu" w:eastAsia="Ubuntu" w:cs="Ubuntu"/>
          <w:bCs/>
          <w:spacing w:val="21" w:percent="117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rege</w:t>
      </w:r>
      <w:r>
        <w:rPr>
          <w:rFonts w:ascii="Ubuntu" w:hAnsi="Ubuntu" w:eastAsia="Ubuntu" w:cs="Ubuntu"/>
          <w:bCs/>
          <w:spacing w:val="-62" w:percent="50"/>
          <w:lang w:eastAsia="en-us" w:bidi="pt-br"/>
        </w:rPr>
        <w:t xml:space="preserve">     </w:t>
      </w:r>
      <w:r>
        <w:rPr>
          <w:rFonts w:ascii="Ubuntu" w:hAnsi="Ubuntu" w:eastAsia="Ubuntu" w:cs="Ubuntu"/>
          <w:bCs/>
          <w:lang w:eastAsia="en-us" w:bidi="pt-br"/>
        </w:rPr>
        <w:t xml:space="preserve"> este</w:t>
      </w:r>
      <w:r>
        <w:rPr>
          <w:rFonts w:ascii="Ubuntu" w:hAnsi="Ubuntu" w:eastAsia="Ubuntu" w:cs="Ubuntu"/>
          <w:bCs/>
          <w:spacing w:val="-6" w:percent="95"/>
          <w:lang w:eastAsia="en-us" w:bidi="pt-br"/>
        </w:rPr>
        <w:t xml:space="preserve"> </w:t>
      </w:r>
      <w:r>
        <w:rPr>
          <w:rFonts w:ascii="Ubuntu" w:hAnsi="Ubuntu" w:eastAsia="Ubuntu" w:cs="Ubuntu"/>
          <w:bCs/>
          <w:lang w:eastAsia="en-us" w:bidi="pt-br"/>
        </w:rPr>
        <w:t>processo</w:t>
      </w:r>
      <w:r>
        <w:rPr>
          <w:rFonts w:ascii="Ubuntu" w:hAnsi="Ubuntu" w:eastAsia="Ubuntu" w:cs="Ubuntu"/>
          <w:bCs/>
          <w:lang w:eastAsia="en-us" w:bidi="pt-br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>Por ser verdade, firmo a presente autorização sob as penas da Lei e confirmo a veracidade das declarações.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 xml:space="preserve">                                                 _____________, de __________, de 2023.</w:t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both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</w:r>
    </w:p>
    <w:p>
      <w:pPr>
        <w:spacing/>
        <w:jc w:val="center"/>
        <w:rPr>
          <w:rFonts w:ascii="Ubuntu" w:hAnsi="Ubuntu" w:eastAsia="Ubuntu" w:cs="Ubuntu"/>
          <w:lang w:eastAsia="pt-br" w:bidi="ar-sa"/>
        </w:rPr>
      </w:pPr>
      <w:r>
        <w:rPr>
          <w:rFonts w:ascii="Ubuntu" w:hAnsi="Ubuntu" w:eastAsia="Ubuntu" w:cs="Ubuntu"/>
          <w:lang w:eastAsia="pt-br" w:bidi="ar-sa"/>
        </w:rPr>
        <w:t>___________________________________________________</w:t>
      </w:r>
    </w:p>
    <w:p>
      <w:pPr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>Assinatura do Responsável</w:t>
      </w:r>
    </w:p>
    <w:p>
      <w:pPr>
        <w:spacing w:before="51" w:after="60" w:line="20" w:lineRule="atLeast"/>
        <w:jc w:val="center"/>
        <w:rPr>
          <w:rFonts w:ascii="Ubuntu" w:hAnsi="Ubuntu" w:eastAsia="Ubuntu" w:cs="Ubuntu"/>
        </w:rPr>
      </w:pPr>
      <w:r>
        <w:rPr>
          <w:rFonts w:ascii="Ubuntu" w:hAnsi="Ubuntu" w:eastAsia="Ubuntu" w:cs="Ubuntu"/>
        </w:rPr>
        <w:t>CPF do Responsável: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1134" w:top="2245" w:right="1134" w:bottom="1134" w:header="1134" w:footer="0"/>
      <w:paperSrc w:first="0" w:other="0" a="0" b="0"/>
      <w:pgNumType w:fmt="decimal"/>
      <w:tmGutter w:val="3"/>
      <w:mirrorMargins w:val="0"/>
      <w:tmSection w:h="-2">
        <w:tmHeader w:id="0" w:h="0" edge="1134" text="0">
          <w:shd w:val="none"/>
        </w:tmHeader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ymbol">
    <w:charset w:val="02"/>
    <w:family w:val="roman"/>
    <w:pitch w:val="default"/>
  </w:font>
  <w:font w:name="Arial">
    <w:charset w:val="00"/>
    <w:family w:val="swiss"/>
    <w:pitch w:val="default"/>
  </w:font>
  <w:font w:name="Liberation Serif">
    <w:charset w:val="00"/>
    <w:family w:val="roman"/>
    <w:pitch w:val="default"/>
  </w:font>
  <w:font w:name="OpenSymbol">
    <w:charset w:val="00"/>
    <w:family w:val="roman"/>
    <w:pitch w:val="default"/>
  </w:font>
  <w:font w:name="Liberation Sans">
    <w:charset w:val="00"/>
    <w:family w:val="swiss"/>
    <w:pitch w:val="default"/>
  </w:font>
  <w:font w:name="Ubuntu">
    <w:charset w:val="00"/>
    <w:family w:val="roman"/>
    <w:pitch w:val="default"/>
  </w:font>
  <w:font w:name="Noto Sans CJK SC">
    <w:charset w:val="00"/>
    <w:family w:val="roman"/>
    <w:pitch w:val="default"/>
  </w:font>
  <w:font w:name="Lohit Devanagari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spacing/>
      <w:jc w:val="right"/>
      <w:rPr>
        <w:rFonts w:ascii="Ubuntu" w:hAnsi="Ubuntu" w:eastAsia="Ubuntu" w:cs="Ubuntu"/>
      </w:rPr>
    </w:pPr>
    <w:r>
      <w:rPr>
        <w:rFonts w:ascii="Ubuntu" w:hAnsi="Ubuntu" w:eastAsia="Ubuntu" w:cs="Ubuntu"/>
      </w:rPr>
      <w:t xml:space="preserve">Página </w:t>
    </w:r>
    <w:r>
      <w:rPr>
        <w:rFonts w:ascii="Ubuntu" w:hAnsi="Ubuntu" w:eastAsia="Ubuntu" w:cs="Ubuntu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454" w:hanging="454"/>
      <w:spacing w:line="20" w:lineRule="atLeast"/>
      <w:jc w:val="center"/>
      <w:rPr>
        <w:rFonts w:ascii="Ubuntu" w:hAnsi="Ubuntu"/>
      </w:rPr>
    </w:pPr>
    <w:r>
      <w:rPr>
        <w:noProof/>
      </w:rPr>
      <w:drawing>
        <wp:anchor distT="0" distB="0" distL="0" distR="0" simplePos="0" relativeHeight="251658241" behindDoc="0" locked="0" layoutInCell="0" hidden="0" allowOverlap="1">
          <wp:simplePos x="0" y="0"/>
          <wp:positionH relativeFrom="column">
            <wp:posOffset>-9525</wp:posOffset>
          </wp:positionH>
          <wp:positionV relativeFrom="paragraph">
            <wp:posOffset>-635</wp:posOffset>
          </wp:positionV>
          <wp:extent cx="681990" cy="85471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/>
                    <a:extLst>
                      <a:ext uri="smNativeData">
                        <sm:smNativeData xmlns:sm="smNativeData" val="SMDATA_17_38t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Dx////AAAAAAIAAAD/////MgQAAEIFAAAAAAAAXwQAAG0E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8547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0" locked="0" layoutInCell="0" hidden="0" allowOverlap="1">
          <wp:simplePos x="0" y="0"/>
          <wp:positionH relativeFrom="column">
            <wp:posOffset>5152390</wp:posOffset>
          </wp:positionH>
          <wp:positionV relativeFrom="paragraph">
            <wp:posOffset>17145</wp:posOffset>
          </wp:positionV>
          <wp:extent cx="878205" cy="878205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/>
                    <a:extLst>
                      <a:ext uri="smNativeData">
                        <sm:smNativeData xmlns:sm="smNativeData" val="SMDATA_17_38tk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CMAAAAAAAAAAAAAAAIAAACyHwAAAAAAAAIAAAAbAAAAZwUAAGcFAAAAAAAAICQAAIkEAAAoAAAACAAAAAEAAAABAAAAMAAAABQAAAAAAAAAAAD//wAAAQAAAP//AAABAA==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Ubuntu" w:hAnsi="Ubuntu" w:eastAsia="Carlito" w:cs="Carlito"/>
        <w:lang w:eastAsia="en-us"/>
      </w:rPr>
      <w:t>MINISTÉRIO DA EDUCAÇÃO</w:t>
    </w:r>
    <w:r>
      <w:rPr>
        <w:rFonts w:ascii="Ubuntu" w:hAnsi="Ubuntu"/>
      </w:rPr>
    </w:r>
  </w:p>
  <w:p>
    <w:pPr>
      <w:ind w:left="454" w:hanging="454"/>
      <w:spacing w:line="20" w:lineRule="atLeast"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INSTITUTO FEDERAL DO PARÁ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CAMPUS BELÉM</w:t>
    </w:r>
    <w:r>
      <w:rPr>
        <w:rFonts w:ascii="Ubuntu" w:hAnsi="Ubuntu"/>
      </w:rPr>
    </w:r>
  </w:p>
  <w:p>
    <w:pPr>
      <w:ind w:left="454" w:hanging="454"/>
      <w:spacing/>
      <w:jc w:val="center"/>
      <w:rPr>
        <w:rFonts w:ascii="Ubuntu" w:hAnsi="Ubuntu"/>
      </w:rPr>
    </w:pPr>
    <w:r>
      <w:rPr>
        <w:rFonts w:ascii="Ubuntu" w:hAnsi="Ubuntu" w:eastAsia="Carlito" w:cs="Carlito"/>
        <w:lang w:eastAsia="en-us"/>
      </w:rPr>
      <w:t>EDITAL 21/2023</w:t>
    </w:r>
    <w:r>
      <w:rPr>
        <w:rFonts w:ascii="Ubuntu" w:hAnsi="Ubuntu"/>
      </w:rPr>
    </w:r>
  </w:p>
  <w:p>
    <w:pPr>
      <w:spacing/>
      <w:jc w:val="center"/>
      <w:rPr>
        <w:rFonts w:ascii="Arial" w:hAnsi="Arial" w:eastAsia="Carlito" w:cs="Carlito"/>
        <w:lang w:eastAsia="en-us"/>
      </w:rPr>
    </w:pPr>
    <w:r>
      <w:rPr>
        <w:rFonts w:ascii="Arial" w:hAnsi="Arial" w:eastAsia="Carlito" w:cs="Carlito"/>
        <w:lang w:eastAsia="en-u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decimal"/>
      <w:suff w:val="tab"/>
      <w:lvlText w:val="%1.%2"/>
      <w:lvlJc w:val="left"/>
      <w:pPr>
        <w:ind w:left="720" w:hanging="0"/>
      </w:pPr>
    </w:lvl>
    <w:lvl w:ilvl="2">
      <w:start w:val="1"/>
      <w:numFmt w:val="decimal"/>
      <w:suff w:val="tab"/>
      <w:lvlText w:val="%1.%2.%3"/>
      <w:lvlJc w:val="left"/>
      <w:pPr>
        <w:ind w:left="1080" w:hanging="0"/>
      </w:pPr>
    </w:lvl>
    <w:lvl w:ilvl="3">
      <w:start w:val="1"/>
      <w:numFmt w:val="decimal"/>
      <w:suff w:val="tab"/>
      <w:lvlText w:val="%1.%2.%3.%4"/>
      <w:lvlJc w:val="left"/>
      <w:pPr>
        <w:ind w:left="1440" w:hanging="0"/>
      </w:pPr>
    </w:lvl>
    <w:lvl w:ilvl="4">
      <w:start w:val="1"/>
      <w:numFmt w:val="decimal"/>
      <w:suff w:val="tab"/>
      <w:lvlText w:val="%1.%2.%3.%4.%5"/>
      <w:lvlJc w:val="left"/>
      <w:pPr>
        <w:ind w:left="1800" w:hanging="0"/>
      </w:pPr>
    </w:lvl>
    <w:lvl w:ilvl="5">
      <w:start w:val="1"/>
      <w:numFmt w:val="decimal"/>
      <w:suff w:val="tab"/>
      <w:lvlText w:val="%1.%2.%3.%4.%5.%6"/>
      <w:lvlJc w:val="left"/>
      <w:pPr>
        <w:ind w:left="2160" w:hanging="0"/>
      </w:pPr>
    </w:lvl>
    <w:lvl w:ilvl="6">
      <w:start w:val="1"/>
      <w:numFmt w:val="decimal"/>
      <w:suff w:val="tab"/>
      <w:lvlText w:val="%1.%2.%3.%4.%5.%6.%7"/>
      <w:lvlJc w:val="left"/>
      <w:pPr>
        <w:ind w:left="2520" w:hanging="0"/>
      </w:pPr>
    </w:lvl>
    <w:lvl w:ilvl="7">
      <w:start w:val="1"/>
      <w:numFmt w:val="decimal"/>
      <w:suff w:val="tab"/>
      <w:lvlText w:val="%1.%2.%3.%4.%5.%6.%7.%8"/>
      <w:lvlJc w:val="left"/>
      <w:pPr>
        <w:ind w:left="2880" w:hanging="0"/>
      </w:pPr>
    </w:lvl>
    <w:lvl w:ilvl="8">
      <w:start w:val="1"/>
      <w:numFmt w:val="decimal"/>
      <w:suff w:val="tab"/>
      <w:lvlText w:val="%1.%2.%3.%4.%5.%6.%7.%8.%9"/>
      <w:lvlJc w:val="left"/>
      <w:pPr>
        <w:ind w:left="3240" w:hanging="0"/>
      </w:pPr>
    </w:lvl>
  </w:abstractNum>
  <w:abstractNum w:abstractNumId="2">
    <w:multiLevelType w:val="hybridMultilevel"/>
    <w:name w:val="Lista numerada 2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view w:val="print"/>
  <w:defaultTabStop w:val="709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3073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0"/>
      <w:tmLastPosIdx w:val="2"/>
    </w:tmLastPosCaret>
    <w:tmLastPosAnchor>
      <w:tmLastPosPgfIdx w:val="0"/>
      <w:tmLastPosIdx w:val="0"/>
    </w:tmLastPosAnchor>
    <w:tmLastPosTblRect w:left="0" w:top="0" w:right="0" w:bottom="0"/>
  </w:tmLastPos>
  <w:tmAppRevision w:date="1701104607" w:val="1068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kern w:val="1"/>
        <w:sz w:val="24"/>
        <w:szCs w:val="24"/>
        <w:lang w:val="pt-br" w:eastAsia="zh-cn" w:bidi="hi-in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Title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2">
    <w:name w:val="heading 1"/>
    <w:qFormat/>
    <w:basedOn w:val="para1"/>
  </w:style>
  <w:style w:type="paragraph" w:styleId="para3">
    <w:name w:val="heading 2"/>
    <w:qFormat/>
    <w:basedOn w:val="para2"/>
    <w:next w:val="para2"/>
    <w:pPr>
      <w:spacing w:after="60"/>
      <w:outlineLvl w:val="1"/>
      <w:keepLines/>
    </w:pPr>
    <w:rPr>
      <w:rFonts w:ascii="Basic Sans" w:hAnsi="Basic Sans" w:eastAsia="Basic Sans" w:cs="Basic Sans"/>
      <w:b/>
      <w:bCs/>
      <w:sz w:val="32"/>
      <w:szCs w:val="32"/>
    </w:rPr>
  </w:style>
  <w:style w:type="paragraph" w:styleId="para4">
    <w:name w:val="heading 3"/>
    <w:qFormat/>
    <w:basedOn w:val="para3"/>
    <w:next w:val="para2"/>
    <w:pPr>
      <w:outlineLvl w:val="2"/>
    </w:pPr>
    <w:rPr>
      <w:sz w:val="28"/>
      <w:szCs w:val="28"/>
    </w:rPr>
  </w:style>
  <w:style w:type="paragraph" w:styleId="para5" w:customStyle="1">
    <w:name w:val="Título*"/>
    <w:qFormat/>
    <w:basedOn w:val="para0"/>
    <w:next w:val="para6"/>
    <w:pPr>
      <w:spacing w:before="240" w:after="120"/>
      <w:keepNext/>
    </w:pPr>
    <w:rPr>
      <w:rFonts w:ascii="Liberation Sans" w:hAnsi="Liberation Sans" w:eastAsia="Noto Sans CJK SC" w:cs="Lohit Devanagari"/>
      <w:sz w:val="28"/>
      <w:szCs w:val="28"/>
    </w:rPr>
  </w:style>
  <w:style w:type="paragraph" w:styleId="para6">
    <w:name w:val="Body Text"/>
    <w:qFormat/>
    <w:basedOn w:val="para0"/>
    <w:pPr>
      <w:spacing w:after="140" w:line="276" w:lineRule="auto"/>
    </w:pPr>
  </w:style>
  <w:style w:type="paragraph" w:styleId="para7">
    <w:name w:val="List"/>
    <w:qFormat/>
    <w:basedOn w:val="para6"/>
    <w:rPr>
      <w:rFonts w:cs="Lohit Devanagari"/>
    </w:rPr>
  </w:style>
  <w:style w:type="paragraph" w:styleId="para8">
    <w:name w:val="caption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9" w:customStyle="1">
    <w:name w:val="Índice"/>
    <w:qFormat/>
    <w:basedOn w:val="para0"/>
    <w:pPr>
      <w:suppressLineNumbers/>
    </w:pPr>
    <w:rPr>
      <w:rFonts w:cs="Lohit Devanagari"/>
    </w:rPr>
  </w:style>
  <w:style w:type="paragraph" w:styleId="para10" w:customStyle="1">
    <w:name w:val="caption1"/>
    <w:qFormat/>
    <w:basedOn w:val="para0"/>
    <w:pPr>
      <w:spacing w:before="120" w:after="120"/>
      <w:suppressLineNumbers/>
    </w:pPr>
    <w:rPr>
      <w:rFonts w:cs="Lohit Devanagari"/>
      <w:i/>
      <w:iCs/>
    </w:rPr>
  </w:style>
  <w:style w:type="paragraph" w:styleId="para11" w:customStyle="1">
    <w:name w:val="Cabeçalho e Rodapé"/>
    <w:qFormat/>
    <w:basedOn w:val="para0"/>
    <w:pPr>
      <w:suppressLineNumbers/>
      <w:tabs defTabSz="709">
        <w:tab w:val="center" w:pos="4819" w:leader="none"/>
        <w:tab w:val="right" w:pos="9638" w:leader="none"/>
      </w:tabs>
    </w:pPr>
  </w:style>
  <w:style w:type="paragraph" w:styleId="para12">
    <w:name w:val="Header"/>
    <w:qFormat/>
    <w:basedOn w:val="para11"/>
  </w:style>
  <w:style w:type="paragraph" w:styleId="para13">
    <w:name w:val="List Paragraph"/>
    <w:qFormat/>
    <w:basedOn w:val="para0"/>
    <w:pPr>
      <w:ind w:left="972" w:hanging="685"/>
      <w:spacing w:before="137" w:line="20" w:lineRule="atLeast"/>
      <w:widowControl w:val="0"/>
    </w:pPr>
    <w:rPr>
      <w:color w:val="000000"/>
      <w:sz w:val="22"/>
      <w:szCs w:val="22"/>
      <w:lang w:val="pt-pt" w:eastAsia="pt-pt" w:bidi="pt-pt"/>
    </w:rPr>
  </w:style>
  <w:style w:type="paragraph" w:styleId="para14" w:customStyle="1">
    <w:name w:val="Conteúdo da tabela"/>
    <w:qFormat/>
    <w:basedOn w:val="para0"/>
    <w:pPr>
      <w:suppressLineNumbers/>
      <w:widowControl w:val="0"/>
    </w:pPr>
  </w:style>
  <w:style w:type="paragraph" w:styleId="para15">
    <w:name w:val="Footnote Text"/>
    <w:qFormat/>
    <w:basedOn w:val="para0"/>
  </w:style>
  <w:style w:type="paragraph" w:styleId="para16">
    <w:name w:val="Comment Text"/>
    <w:qFormat/>
    <w:basedOn w:val="para0"/>
    <w:rPr>
      <w:sz w:val="20"/>
      <w:szCs w:val="20"/>
    </w:rPr>
  </w:style>
  <w:style w:type="paragraph" w:styleId="para17">
    <w:name w:val="Comment Subject"/>
    <w:qFormat/>
    <w:basedOn w:val="para16"/>
    <w:next w:val="para16"/>
    <w:rPr>
      <w:b/>
      <w:bCs/>
    </w:rPr>
  </w:style>
  <w:style w:type="paragraph" w:styleId="para18">
    <w:name w:val="Footer"/>
    <w:qFormat/>
    <w:basedOn w:val="para11"/>
  </w:style>
  <w:style w:type="character" w:styleId="char0" w:default="1">
    <w:name w:val="Default Paragraph Font"/>
  </w:style>
  <w:style w:type="character" w:styleId="char1" w:customStyle="1">
    <w:name w:val="Símbolos de numeração"/>
  </w:style>
  <w:style w:type="character" w:styleId="char2" w:customStyle="1">
    <w:name w:val="Marcadores"/>
    <w:rPr>
      <w:rFonts w:ascii="OpenSymbol" w:hAnsi="OpenSymbol" w:eastAsia="OpenSymbol" w:cs="OpenSymbol"/>
    </w:rPr>
  </w:style>
  <w:style w:type="character" w:styleId="char3">
    <w:name w:val="Hyperlink"/>
    <w:rPr>
      <w:color w:val="000080"/>
      <w:u w:color="ffffff" w:val="single"/>
    </w:rPr>
  </w:style>
  <w:style w:type="character" w:styleId="char4" w:customStyle="1">
    <w:name w:val="Caracteres de nota de rodapé"/>
    <w:rPr>
      <w:vertAlign w:val="superscript"/>
    </w:rPr>
  </w:style>
  <w:style w:type="character" w:styleId="char5">
    <w:name w:val="Foot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iberation Sans"/>
        <a:ea typeface="Noto Sans CJK SC"/>
        <a:cs typeface="Lohit Devanagari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ROSINALDO</cp:lastModifiedBy>
  <cp:revision>30</cp:revision>
  <cp:lastPrinted>2023-11-24T11:06:21Z</cp:lastPrinted>
  <dcterms:created xsi:type="dcterms:W3CDTF">2023-05-15T15:14:01Z</dcterms:created>
  <dcterms:modified xsi:type="dcterms:W3CDTF">2023-11-27T17:03:27Z</dcterms:modified>
</cp:coreProperties>
</file>