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NÃO EXERCÍCIO DE ATIVIDADE REMUNERADA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Eu,_______________________________________________________, portador/a do RG _______________ e CPF ____________________, domiciliado/a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portador/a do RG _____________ e CPF nº  ______________________.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 (PA), ____ de ______________ de 2024.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11">
      <w:pPr>
        <w:spacing w:after="144" w:before="144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declarante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-288921</wp:posOffset>
          </wp:positionV>
          <wp:extent cx="504825" cy="53213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iZVutXBECg/bvn5POI7IhWrww==">CgMxLjA4AHIhMVgzSVpaeGdJTkVjSWlFeTk1VnFJTkNLbWNDbEk0cm0x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