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XI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SOLICITAÇÃO DE REAVALIAÇÃO DO IVS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56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_______________________________________________________________, estudante do Curso ______________________________________________, da turma________________, matrícula nº ________________________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pertencente ao IFPA/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________________________, venho junto ao Setor ou Comissão de Assistência Estudantil solicitar reavaliação do meu Índice de Vulnerabilidade Social por ter ocorrido mudança na minha situação socioeconômica na(s) variável(eis)  especificada(s) abaixo: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7685"/>
        <w:tblGridChange w:id="0">
          <w:tblGrid>
            <w:gridCol w:w="959"/>
            <w:gridCol w:w="76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Renda Bruta Familiar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Capita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(soma dos rendimentos brutos obtidos pela unidade familiar, incluso o/a estudante, dividida pelo número de membros da unidade familiar)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Composição Familiar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Ocupação, Trabalho e Emprego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Moradia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Saúde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Transporte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no Cadastro Único do Governo Federal</w:t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 (PA), ____ de ______________ de 2024.</w:t>
      </w:r>
    </w:p>
    <w:p w:rsidR="00000000" w:rsidDel="00000000" w:rsidP="00000000" w:rsidRDefault="00000000" w:rsidRPr="00000000" w14:paraId="00000019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1D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estudante</w:t>
      </w:r>
    </w:p>
    <w:p w:rsidR="00000000" w:rsidDel="00000000" w:rsidP="00000000" w:rsidRDefault="00000000" w:rsidRPr="00000000" w14:paraId="0000001E">
      <w:pPr>
        <w:spacing w:after="144" w:before="144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-288920</wp:posOffset>
          </wp:positionV>
          <wp:extent cx="504825" cy="532130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D2cjGmvlHY/pFr6nvP9VX+c5pA==">CgMxLjA4AHIhMVhVcHNFQzZiS1hfS3hYZEVWTGk1OXZGYWlPN0NIeDZN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