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F23" w:rsidRDefault="00016FF9">
      <w:pPr>
        <w:pStyle w:val="normal0"/>
        <w:jc w:val="center"/>
        <w:rPr>
          <w:b/>
        </w:rPr>
      </w:pPr>
      <w:r>
        <w:rPr>
          <w:b/>
        </w:rPr>
        <w:t xml:space="preserve">EDITAL n.º 04/2025/DPPI/CONECTA GP/IFPA – </w:t>
      </w:r>
      <w:r>
        <w:rPr>
          <w:b/>
          <w:i/>
        </w:rPr>
        <w:t>Campus</w:t>
      </w:r>
      <w:r>
        <w:rPr>
          <w:b/>
        </w:rPr>
        <w:t xml:space="preserve"> Belém</w:t>
      </w:r>
    </w:p>
    <w:p w:rsidR="00741F23" w:rsidRDefault="00741F23">
      <w:pPr>
        <w:pStyle w:val="normal0"/>
        <w:rPr>
          <w:b/>
        </w:rPr>
      </w:pPr>
    </w:p>
    <w:p w:rsidR="00741F23" w:rsidRDefault="00016FF9">
      <w:pPr>
        <w:pStyle w:val="normal0"/>
        <w:jc w:val="center"/>
        <w:rPr>
          <w:b/>
        </w:rPr>
      </w:pPr>
      <w:r>
        <w:rPr>
          <w:b/>
        </w:rPr>
        <w:t>ANEXO VI</w:t>
      </w:r>
    </w:p>
    <w:p w:rsidR="00741F23" w:rsidRDefault="00741F23">
      <w:pPr>
        <w:pStyle w:val="normal0"/>
        <w:jc w:val="center"/>
        <w:rPr>
          <w:b/>
        </w:rPr>
      </w:pPr>
    </w:p>
    <w:p w:rsidR="00741F23" w:rsidRDefault="00016FF9">
      <w:pPr>
        <w:pStyle w:val="normal0"/>
        <w:jc w:val="center"/>
        <w:rPr>
          <w:b/>
        </w:rPr>
      </w:pPr>
      <w:r>
        <w:rPr>
          <w:b/>
        </w:rPr>
        <w:t>RELATÓRIO TÉCNICO FINAL</w:t>
      </w:r>
    </w:p>
    <w:p w:rsidR="00741F23" w:rsidRDefault="00741F23">
      <w:pPr>
        <w:pStyle w:val="normal0"/>
        <w:rPr>
          <w:b/>
        </w:rPr>
      </w:pPr>
    </w:p>
    <w:p w:rsidR="00741F23" w:rsidRDefault="00016FF9">
      <w:pPr>
        <w:pStyle w:val="normal0"/>
        <w:jc w:val="both"/>
      </w:pPr>
      <w:r>
        <w:t>Entrega de um artigo completo e comprovante de submissão em revista Qualis Capes (mínimo B3), com os integrantes do projeto (opcional).</w:t>
      </w:r>
    </w:p>
    <w:p w:rsidR="00741F23" w:rsidRDefault="00741F23">
      <w:pPr>
        <w:pStyle w:val="normal0"/>
        <w:jc w:val="both"/>
      </w:pPr>
    </w:p>
    <w:p w:rsidR="00741F23" w:rsidRDefault="00016FF9">
      <w:pPr>
        <w:pStyle w:val="normal0"/>
      </w:pPr>
      <w:r>
        <w:t>Outras produções: adicionais (não obrigatórias)</w:t>
      </w:r>
    </w:p>
    <w:p w:rsidR="00741F23" w:rsidRDefault="00741F23">
      <w:pPr>
        <w:pStyle w:val="normal0"/>
        <w:rPr>
          <w:b/>
        </w:rPr>
      </w:pPr>
    </w:p>
    <w:tbl>
      <w:tblPr>
        <w:tblStyle w:val="affe"/>
        <w:tblW w:w="9190" w:type="dxa"/>
        <w:tblInd w:w="-5" w:type="dxa"/>
        <w:tblLayout w:type="fixed"/>
        <w:tblLook w:val="0000"/>
      </w:tblPr>
      <w:tblGrid>
        <w:gridCol w:w="4164"/>
        <w:gridCol w:w="5026"/>
      </w:tblGrid>
      <w:tr w:rsidR="00741F23">
        <w:trPr>
          <w:cantSplit/>
          <w:tblHeader/>
        </w:trPr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1F23" w:rsidRDefault="00016F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</w:rPr>
            </w:pPr>
            <w:r>
              <w:rPr>
                <w:b/>
                <w:color w:val="000000"/>
              </w:rPr>
              <w:t>Produção Técnica e/ou Tecnológica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F23" w:rsidRDefault="00016F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</w:rPr>
            </w:pPr>
            <w:r>
              <w:rPr>
                <w:b/>
                <w:color w:val="000000"/>
              </w:rPr>
              <w:t>Processo e Produto</w:t>
            </w:r>
          </w:p>
        </w:tc>
      </w:tr>
      <w:tr w:rsidR="00741F23">
        <w:trPr>
          <w:cantSplit/>
          <w:tblHeader/>
        </w:trPr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1F23" w:rsidRDefault="00016FF9">
            <w:pPr>
              <w:pStyle w:val="normal0"/>
            </w:pPr>
            <w:r>
              <w:t>(   ) Protótipos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1F23" w:rsidRDefault="00016FF9">
            <w:pPr>
              <w:pStyle w:val="normal0"/>
            </w:pPr>
            <w:r>
              <w:t>(   ) Patentes e registros</w:t>
            </w:r>
          </w:p>
        </w:tc>
      </w:tr>
      <w:tr w:rsidR="00741F23">
        <w:trPr>
          <w:cantSplit/>
          <w:tblHeader/>
        </w:trPr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1F23" w:rsidRDefault="00016FF9">
            <w:pPr>
              <w:pStyle w:val="normal0"/>
            </w:pPr>
            <w:r>
              <w:t>(   ) Manuais de instrução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1F23" w:rsidRDefault="00016FF9">
            <w:pPr>
              <w:pStyle w:val="normal0"/>
            </w:pPr>
            <w:r>
              <w:t>(   ) Criação de serviços logísticos ou softwares de gestão</w:t>
            </w:r>
          </w:p>
        </w:tc>
      </w:tr>
      <w:tr w:rsidR="00741F23">
        <w:trPr>
          <w:cantSplit/>
          <w:tblHeader/>
        </w:trPr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1F23" w:rsidRDefault="00016FF9">
            <w:pPr>
              <w:pStyle w:val="normal0"/>
            </w:pPr>
            <w:r>
              <w:t>(   ) Banco de informações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1F23" w:rsidRDefault="00016FF9">
            <w:pPr>
              <w:pStyle w:val="normal0"/>
            </w:pPr>
            <w:r>
              <w:t>(   ) Nova tecnologia</w:t>
            </w:r>
          </w:p>
        </w:tc>
      </w:tr>
      <w:tr w:rsidR="00741F23">
        <w:trPr>
          <w:cantSplit/>
          <w:tblHeader/>
        </w:trPr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1F23" w:rsidRDefault="00016FF9">
            <w:pPr>
              <w:pStyle w:val="normal0"/>
            </w:pPr>
            <w:r>
              <w:t>(   ) Material didático ou instrucional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1F23" w:rsidRDefault="00016FF9">
            <w:pPr>
              <w:pStyle w:val="normal0"/>
            </w:pPr>
            <w:r>
              <w:t>(   ) Tecnologia melhorada</w:t>
            </w:r>
          </w:p>
        </w:tc>
      </w:tr>
      <w:tr w:rsidR="00741F23">
        <w:trPr>
          <w:cantSplit/>
          <w:tblHeader/>
        </w:trPr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1F23" w:rsidRDefault="00016FF9">
            <w:pPr>
              <w:pStyle w:val="normal0"/>
            </w:pPr>
            <w:r>
              <w:t>(   ) Softwares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1F23" w:rsidRDefault="00016FF9">
            <w:pPr>
              <w:pStyle w:val="normal0"/>
            </w:pPr>
            <w:r>
              <w:t>(   ) Geração de novos projetos/modelos</w:t>
            </w:r>
          </w:p>
        </w:tc>
      </w:tr>
      <w:tr w:rsidR="00741F23">
        <w:trPr>
          <w:cantSplit/>
          <w:tblHeader/>
        </w:trPr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1F23" w:rsidRDefault="00016FF9">
            <w:pPr>
              <w:pStyle w:val="normal0"/>
            </w:pPr>
            <w:r>
              <w:t>(   ) Novas metodologias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1F23" w:rsidRDefault="00016FF9">
            <w:pPr>
              <w:pStyle w:val="normal0"/>
            </w:pPr>
            <w:r>
              <w:t>(   ) Transferência de tecnologia</w:t>
            </w:r>
          </w:p>
        </w:tc>
      </w:tr>
      <w:tr w:rsidR="00741F23">
        <w:trPr>
          <w:cantSplit/>
          <w:tblHeader/>
        </w:trPr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1F23" w:rsidRDefault="00016FF9">
            <w:pPr>
              <w:pStyle w:val="normal0"/>
            </w:pPr>
            <w:r>
              <w:t>(   ) Cartilhas</w:t>
            </w:r>
            <w:r>
              <w:tab/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1F23" w:rsidRDefault="00016FF9">
            <w:pPr>
              <w:pStyle w:val="normal0"/>
            </w:pPr>
            <w:r>
              <w:t>(   ) Novos processos</w:t>
            </w:r>
            <w:r>
              <w:tab/>
            </w:r>
          </w:p>
        </w:tc>
      </w:tr>
      <w:tr w:rsidR="00741F23">
        <w:trPr>
          <w:cantSplit/>
          <w:tblHeader/>
        </w:trPr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1F23" w:rsidRDefault="00016FF9">
            <w:pPr>
              <w:pStyle w:val="normal0"/>
            </w:pPr>
            <w:r>
              <w:t>(   ) Mapas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1F23" w:rsidRDefault="00016FF9">
            <w:pPr>
              <w:pStyle w:val="normal0"/>
            </w:pPr>
            <w:r>
              <w:t>(   ) Processos Melhorados</w:t>
            </w:r>
          </w:p>
        </w:tc>
      </w:tr>
      <w:tr w:rsidR="00741F23">
        <w:trPr>
          <w:cantSplit/>
          <w:tblHeader/>
        </w:trPr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1F23" w:rsidRDefault="00016FF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</w:rPr>
              <w:t>(   ) Atlas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1F23" w:rsidRDefault="00016FF9">
            <w:pPr>
              <w:pStyle w:val="normal0"/>
            </w:pPr>
            <w:r>
              <w:t>(   ) Novos Produtos</w:t>
            </w:r>
          </w:p>
        </w:tc>
      </w:tr>
      <w:tr w:rsidR="00741F23">
        <w:trPr>
          <w:cantSplit/>
          <w:tblHeader/>
        </w:trPr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1F23" w:rsidRDefault="00016FF9">
            <w:pPr>
              <w:pStyle w:val="normal0"/>
            </w:pPr>
            <w:r>
              <w:t xml:space="preserve">(   ) Maquetes 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1F23" w:rsidRDefault="00016FF9">
            <w:pPr>
              <w:pStyle w:val="normal0"/>
            </w:pPr>
            <w:r>
              <w:t>(   ) Produtos Melhorados</w:t>
            </w:r>
          </w:p>
        </w:tc>
      </w:tr>
      <w:tr w:rsidR="00741F23">
        <w:trPr>
          <w:cantSplit/>
          <w:tblHeader/>
        </w:trPr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1F23" w:rsidRDefault="00016FF9">
            <w:pPr>
              <w:pStyle w:val="normal0"/>
            </w:pPr>
            <w:r>
              <w:t>(   ) Outros (especificar)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1F23" w:rsidRDefault="00016FF9">
            <w:pPr>
              <w:pStyle w:val="normal0"/>
            </w:pPr>
            <w:r>
              <w:t>(   ) Outros (especificar)</w:t>
            </w:r>
          </w:p>
        </w:tc>
      </w:tr>
    </w:tbl>
    <w:p w:rsidR="00741F23" w:rsidRDefault="00741F23">
      <w:pPr>
        <w:pStyle w:val="normal0"/>
        <w:jc w:val="center"/>
        <w:rPr>
          <w:b/>
        </w:rPr>
      </w:pPr>
    </w:p>
    <w:p w:rsidR="00741F23" w:rsidRDefault="00741F23">
      <w:pPr>
        <w:pStyle w:val="normal0"/>
        <w:rPr>
          <w:b/>
        </w:rPr>
      </w:pPr>
    </w:p>
    <w:p w:rsidR="00741F23" w:rsidRDefault="00741F23">
      <w:pPr>
        <w:pStyle w:val="normal0"/>
      </w:pPr>
    </w:p>
    <w:p w:rsidR="00741F23" w:rsidRDefault="00741F23">
      <w:pPr>
        <w:pStyle w:val="normal0"/>
      </w:pPr>
    </w:p>
    <w:p w:rsidR="00741F23" w:rsidRDefault="00741F23">
      <w:pPr>
        <w:pStyle w:val="normal0"/>
      </w:pPr>
    </w:p>
    <w:p w:rsidR="00741F23" w:rsidRDefault="00016FF9">
      <w:pPr>
        <w:pStyle w:val="normal0"/>
        <w:jc w:val="right"/>
      </w:pPr>
      <w:r>
        <w:t>____________________________________________</w:t>
      </w:r>
    </w:p>
    <w:p w:rsidR="00741F23" w:rsidRPr="00A47A2C" w:rsidRDefault="00016FF9" w:rsidP="00A47A2C">
      <w:pPr>
        <w:pStyle w:val="normal0"/>
        <w:jc w:val="right"/>
      </w:pPr>
      <w:r>
        <w:t xml:space="preserve">Nome e assinatura do Coordenador do Projeto </w:t>
      </w:r>
    </w:p>
    <w:sectPr w:rsidR="00741F23" w:rsidRPr="00A47A2C" w:rsidSect="00741F2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0" w:header="709" w:footer="709" w:gutter="0"/>
      <w:pgNumType w:start="1"/>
      <w:cols w:space="720"/>
      <w:titlePg/>
    </w:sectPr>
  </w:body>
</w:document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15:commentEx w15:paraId="000004E0" w15:done="0"/>
  <w15:commentEx w15:paraId="000004E1" w15:done="0"/>
  <w15:commentEx w15:paraId="000004E2" w15:done="0"/>
  <w15:commentEx w15:paraId="000004E3" w15:done="0"/>
  <w15:commentEx w15:paraId="000004E4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52DE" w:rsidRDefault="003E52DE" w:rsidP="00741F23">
      <w:r>
        <w:separator/>
      </w:r>
    </w:p>
  </w:endnote>
  <w:endnote w:type="continuationSeparator" w:id="1">
    <w:p w:rsidR="003E52DE" w:rsidRDefault="003E52DE" w:rsidP="00741F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F23" w:rsidRDefault="001A1CA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 w:rsidR="00016FF9"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A47A2C"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</w:p>
  <w:p w:rsidR="00741F23" w:rsidRDefault="001A1CA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20"/>
        <w:szCs w:val="20"/>
      </w:rPr>
    </w:pPr>
    <w:hyperlink r:id="rId1">
      <w:r w:rsidR="00016FF9">
        <w:rPr>
          <w:color w:val="0000FF"/>
          <w:sz w:val="20"/>
          <w:szCs w:val="20"/>
          <w:u w:val="single"/>
        </w:rPr>
        <w:t>dpi.belem@ifpa.edu.br</w:t>
      </w:r>
    </w:hyperlink>
  </w:p>
  <w:p w:rsidR="00741F23" w:rsidRDefault="00016FF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Avenida Almirante Barroso, 1155.</w:t>
    </w:r>
    <w:r>
      <w:rPr>
        <w:sz w:val="20"/>
        <w:szCs w:val="20"/>
      </w:rPr>
      <w:t xml:space="preserve"> Bloco</w:t>
    </w:r>
    <w:r>
      <w:rPr>
        <w:color w:val="000000"/>
        <w:sz w:val="20"/>
        <w:szCs w:val="20"/>
      </w:rPr>
      <w:t xml:space="preserve"> A, Andar superior. Marco, Belém</w:t>
    </w:r>
    <w:r>
      <w:rPr>
        <w:sz w:val="20"/>
        <w:szCs w:val="20"/>
      </w:rPr>
      <w:t>–PA</w:t>
    </w:r>
    <w:r>
      <w:rPr>
        <w:color w:val="000000"/>
        <w:sz w:val="20"/>
        <w:szCs w:val="20"/>
      </w:rPr>
      <w:t>.CEP: 66093-020.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F23" w:rsidRDefault="001A1CA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 w:rsidR="00016FF9"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A47A2C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:rsidR="00741F23" w:rsidRDefault="001A1CA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20"/>
        <w:szCs w:val="20"/>
      </w:rPr>
    </w:pPr>
    <w:hyperlink r:id="rId1">
      <w:r w:rsidR="00016FF9">
        <w:rPr>
          <w:color w:val="0000FF"/>
          <w:sz w:val="20"/>
          <w:szCs w:val="20"/>
          <w:u w:val="single"/>
        </w:rPr>
        <w:t>dpi.belem@ifpa.edu.br</w:t>
      </w:r>
    </w:hyperlink>
  </w:p>
  <w:p w:rsidR="00741F23" w:rsidRDefault="00016FF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Avenida Almirante Barroso, 1155.Bloco A, Andar superior. Marco, Belém – PA.CEP: 66093-020.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52DE" w:rsidRDefault="003E52DE" w:rsidP="00741F23">
      <w:r>
        <w:separator/>
      </w:r>
    </w:p>
  </w:footnote>
  <w:footnote w:type="continuationSeparator" w:id="1">
    <w:p w:rsidR="003E52DE" w:rsidRDefault="003E52DE" w:rsidP="00741F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F23" w:rsidRDefault="00016FF9">
    <w:pPr>
      <w:pStyle w:val="normal0"/>
      <w:jc w:val="center"/>
      <w:rPr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4591685</wp:posOffset>
          </wp:positionH>
          <wp:positionV relativeFrom="paragraph">
            <wp:posOffset>3810</wp:posOffset>
          </wp:positionV>
          <wp:extent cx="1237615" cy="591185"/>
          <wp:effectExtent l="0" t="0" r="0" b="0"/>
          <wp:wrapNone/>
          <wp:docPr id="1952773710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7615" cy="5911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55883</wp:posOffset>
          </wp:positionH>
          <wp:positionV relativeFrom="paragraph">
            <wp:posOffset>54610</wp:posOffset>
          </wp:positionV>
          <wp:extent cx="857250" cy="704850"/>
          <wp:effectExtent l="0" t="0" r="0" b="0"/>
          <wp:wrapNone/>
          <wp:docPr id="1952773707" name="image1.png" descr="Novo_logo_IFPA_Campus_Belm_PNG_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Novo_logo_IFPA_Campus_Belm_PNG_07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7250" cy="704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41F23" w:rsidRDefault="00741F23">
    <w:pPr>
      <w:pStyle w:val="normal0"/>
      <w:jc w:val="center"/>
      <w:rPr>
        <w:b/>
        <w:sz w:val="20"/>
        <w:szCs w:val="20"/>
      </w:rPr>
    </w:pPr>
  </w:p>
  <w:p w:rsidR="00741F23" w:rsidRDefault="00741F23">
    <w:pPr>
      <w:pStyle w:val="normal0"/>
      <w:jc w:val="center"/>
      <w:rPr>
        <w:b/>
        <w:sz w:val="20"/>
        <w:szCs w:val="20"/>
      </w:rPr>
    </w:pPr>
  </w:p>
  <w:p w:rsidR="00741F23" w:rsidRDefault="00741F23">
    <w:pPr>
      <w:pStyle w:val="normal0"/>
      <w:jc w:val="center"/>
      <w:rPr>
        <w:b/>
        <w:sz w:val="20"/>
        <w:szCs w:val="20"/>
      </w:rPr>
    </w:pPr>
  </w:p>
  <w:p w:rsidR="00741F23" w:rsidRDefault="00741F23">
    <w:pPr>
      <w:pStyle w:val="normal0"/>
      <w:jc w:val="center"/>
      <w:rPr>
        <w:b/>
        <w:sz w:val="20"/>
        <w:szCs w:val="20"/>
      </w:rPr>
    </w:pPr>
  </w:p>
  <w:p w:rsidR="00741F23" w:rsidRDefault="00016FF9">
    <w:pPr>
      <w:pStyle w:val="normal0"/>
      <w:jc w:val="center"/>
      <w:rPr>
        <w:b/>
        <w:sz w:val="20"/>
        <w:szCs w:val="20"/>
      </w:rPr>
    </w:pPr>
    <w:r>
      <w:rPr>
        <w:b/>
        <w:sz w:val="20"/>
        <w:szCs w:val="20"/>
      </w:rPr>
      <w:t>SERVIÇO PÚBLICO FEDERAL</w:t>
    </w:r>
  </w:p>
  <w:p w:rsidR="00741F23" w:rsidRDefault="00016FF9">
    <w:pPr>
      <w:pStyle w:val="normal0"/>
      <w:jc w:val="center"/>
      <w:rPr>
        <w:b/>
        <w:sz w:val="20"/>
        <w:szCs w:val="20"/>
      </w:rPr>
    </w:pPr>
    <w:r>
      <w:rPr>
        <w:b/>
        <w:sz w:val="20"/>
        <w:szCs w:val="20"/>
      </w:rPr>
      <w:t>MINISTÉRIO DA EDUCAÇÃO</w:t>
    </w:r>
    <w:r>
      <w:rPr>
        <w:noProof/>
      </w:rPr>
      <w:drawing>
        <wp:anchor distT="114300" distB="114300" distL="114300" distR="114300" simplePos="0" relativeHeight="251660288" behindDoc="0" locked="0" layoutInCell="1" allowOverlap="1">
          <wp:simplePos x="0" y="0"/>
          <wp:positionH relativeFrom="column">
            <wp:posOffset>8651240</wp:posOffset>
          </wp:positionH>
          <wp:positionV relativeFrom="paragraph">
            <wp:posOffset>379730</wp:posOffset>
          </wp:positionV>
          <wp:extent cx="1234440" cy="586740"/>
          <wp:effectExtent l="0" t="0" r="0" b="0"/>
          <wp:wrapNone/>
          <wp:docPr id="195277371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t="18493" b="34245"/>
                  <a:stretch>
                    <a:fillRect/>
                  </a:stretch>
                </pic:blipFill>
                <pic:spPr>
                  <a:xfrm>
                    <a:off x="0" y="0"/>
                    <a:ext cx="1234440" cy="586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41F23" w:rsidRDefault="00016FF9">
    <w:pPr>
      <w:pStyle w:val="normal0"/>
      <w:jc w:val="center"/>
      <w:rPr>
        <w:b/>
        <w:sz w:val="20"/>
        <w:szCs w:val="20"/>
      </w:rPr>
    </w:pPr>
    <w:r>
      <w:rPr>
        <w:b/>
        <w:sz w:val="20"/>
        <w:szCs w:val="20"/>
      </w:rPr>
      <w:t xml:space="preserve">INSTITUTO FEDERAL DE EDUCAÇÃO, CIÊNCIA E TECNOLOGIA DO PARÁ – </w:t>
    </w:r>
    <w:r>
      <w:rPr>
        <w:b/>
        <w:i/>
        <w:sz w:val="20"/>
        <w:szCs w:val="20"/>
      </w:rPr>
      <w:t>CAMPUS</w:t>
    </w:r>
    <w:r>
      <w:rPr>
        <w:b/>
        <w:sz w:val="20"/>
        <w:szCs w:val="20"/>
      </w:rPr>
      <w:t xml:space="preserve"> BELÉM</w:t>
    </w:r>
  </w:p>
  <w:p w:rsidR="00741F23" w:rsidRDefault="00016FF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DIRETORIA DE PESQUISA, PÓS-GRADUAÇÃO E INOVAÇÃO</w:t>
    </w:r>
  </w:p>
  <w:p w:rsidR="00741F23" w:rsidRDefault="00016FF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__________________________________________________________________________________________</w:t>
    </w:r>
  </w:p>
  <w:p w:rsidR="00741F23" w:rsidRDefault="00741F2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F23" w:rsidRDefault="00016FF9">
    <w:pPr>
      <w:pStyle w:val="normal0"/>
      <w:jc w:val="center"/>
      <w:rPr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4591685</wp:posOffset>
          </wp:positionH>
          <wp:positionV relativeFrom="paragraph">
            <wp:posOffset>3810</wp:posOffset>
          </wp:positionV>
          <wp:extent cx="1237615" cy="591185"/>
          <wp:effectExtent l="0" t="0" r="0" b="0"/>
          <wp:wrapNone/>
          <wp:docPr id="195277371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7615" cy="5911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55883</wp:posOffset>
          </wp:positionH>
          <wp:positionV relativeFrom="paragraph">
            <wp:posOffset>54610</wp:posOffset>
          </wp:positionV>
          <wp:extent cx="857250" cy="704850"/>
          <wp:effectExtent l="0" t="0" r="0" b="0"/>
          <wp:wrapNone/>
          <wp:docPr id="1952773708" name="image1.png" descr="Novo_logo_IFPA_Campus_Belm_PNG_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Novo_logo_IFPA_Campus_Belm_PNG_07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7250" cy="704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41F23" w:rsidRDefault="00741F23">
    <w:pPr>
      <w:pStyle w:val="normal0"/>
      <w:jc w:val="center"/>
      <w:rPr>
        <w:b/>
        <w:sz w:val="20"/>
        <w:szCs w:val="20"/>
      </w:rPr>
    </w:pPr>
  </w:p>
  <w:p w:rsidR="00741F23" w:rsidRDefault="00741F23">
    <w:pPr>
      <w:pStyle w:val="normal0"/>
      <w:jc w:val="center"/>
      <w:rPr>
        <w:b/>
        <w:sz w:val="20"/>
        <w:szCs w:val="20"/>
      </w:rPr>
    </w:pPr>
  </w:p>
  <w:p w:rsidR="00741F23" w:rsidRDefault="00741F23">
    <w:pPr>
      <w:pStyle w:val="normal0"/>
      <w:jc w:val="center"/>
      <w:rPr>
        <w:b/>
        <w:sz w:val="20"/>
        <w:szCs w:val="20"/>
      </w:rPr>
    </w:pPr>
  </w:p>
  <w:p w:rsidR="00741F23" w:rsidRDefault="00741F23">
    <w:pPr>
      <w:pStyle w:val="normal0"/>
      <w:jc w:val="center"/>
      <w:rPr>
        <w:b/>
        <w:sz w:val="20"/>
        <w:szCs w:val="20"/>
      </w:rPr>
    </w:pPr>
  </w:p>
  <w:p w:rsidR="00741F23" w:rsidRDefault="00016FF9">
    <w:pPr>
      <w:pStyle w:val="normal0"/>
      <w:jc w:val="center"/>
      <w:rPr>
        <w:b/>
        <w:sz w:val="20"/>
        <w:szCs w:val="20"/>
      </w:rPr>
    </w:pPr>
    <w:r>
      <w:rPr>
        <w:b/>
        <w:sz w:val="20"/>
        <w:szCs w:val="20"/>
      </w:rPr>
      <w:t>SERVIÇO PÚBLICO FEDERAL</w:t>
    </w:r>
  </w:p>
  <w:p w:rsidR="00741F23" w:rsidRDefault="00016FF9">
    <w:pPr>
      <w:pStyle w:val="normal0"/>
      <w:jc w:val="center"/>
      <w:rPr>
        <w:b/>
        <w:sz w:val="20"/>
        <w:szCs w:val="20"/>
      </w:rPr>
    </w:pPr>
    <w:r>
      <w:rPr>
        <w:b/>
        <w:sz w:val="20"/>
        <w:szCs w:val="20"/>
      </w:rPr>
      <w:t>MINISTÉRIO DA EDUCAÇÃO</w:t>
    </w:r>
    <w:r>
      <w:rPr>
        <w:noProof/>
      </w:rPr>
      <w:drawing>
        <wp:anchor distT="114300" distB="114300" distL="114300" distR="114300" simplePos="0" relativeHeight="251663360" behindDoc="0" locked="0" layoutInCell="1" allowOverlap="1">
          <wp:simplePos x="0" y="0"/>
          <wp:positionH relativeFrom="column">
            <wp:posOffset>8651240</wp:posOffset>
          </wp:positionH>
          <wp:positionV relativeFrom="paragraph">
            <wp:posOffset>379730</wp:posOffset>
          </wp:positionV>
          <wp:extent cx="1234440" cy="586740"/>
          <wp:effectExtent l="0" t="0" r="0" b="0"/>
          <wp:wrapNone/>
          <wp:docPr id="195277370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t="18493" b="34245"/>
                  <a:stretch>
                    <a:fillRect/>
                  </a:stretch>
                </pic:blipFill>
                <pic:spPr>
                  <a:xfrm>
                    <a:off x="0" y="0"/>
                    <a:ext cx="1234440" cy="586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41F23" w:rsidRDefault="00016FF9">
    <w:pPr>
      <w:pStyle w:val="normal0"/>
      <w:jc w:val="center"/>
      <w:rPr>
        <w:b/>
        <w:sz w:val="20"/>
        <w:szCs w:val="20"/>
      </w:rPr>
    </w:pPr>
    <w:r>
      <w:rPr>
        <w:b/>
        <w:sz w:val="20"/>
        <w:szCs w:val="20"/>
      </w:rPr>
      <w:t xml:space="preserve">INSTITUTO FEDERAL DE EDUCAÇÃO, CIÊNCIA E TECNOLOGIA DO PARÁ – </w:t>
    </w:r>
    <w:r>
      <w:rPr>
        <w:b/>
        <w:i/>
        <w:sz w:val="20"/>
        <w:szCs w:val="20"/>
      </w:rPr>
      <w:t>CAMPUS</w:t>
    </w:r>
    <w:r>
      <w:rPr>
        <w:b/>
        <w:sz w:val="20"/>
        <w:szCs w:val="20"/>
      </w:rPr>
      <w:t xml:space="preserve"> BELÉM</w:t>
    </w:r>
  </w:p>
  <w:p w:rsidR="00741F23" w:rsidRDefault="00016FF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DIRETORIA DE PESQUISA, PÓS-GRADUAÇÃO E INOVAÇÃO</w:t>
    </w:r>
  </w:p>
  <w:p w:rsidR="00741F23" w:rsidRDefault="00016FF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__________________________________________________________________________________________</w:t>
    </w:r>
  </w:p>
  <w:p w:rsidR="00741F23" w:rsidRDefault="00741F2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2374F"/>
    <w:multiLevelType w:val="multilevel"/>
    <w:tmpl w:val="0A68A1E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37067"/>
    <w:multiLevelType w:val="multilevel"/>
    <w:tmpl w:val="A2A05A58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8D4DFB"/>
    <w:multiLevelType w:val="multilevel"/>
    <w:tmpl w:val="BA0E49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0F1C22"/>
    <w:multiLevelType w:val="multilevel"/>
    <w:tmpl w:val="F89C3E10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21DA6E5F"/>
    <w:multiLevelType w:val="multilevel"/>
    <w:tmpl w:val="1E38BDD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2D517F"/>
    <w:multiLevelType w:val="multilevel"/>
    <w:tmpl w:val="7BD6314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A77ECC"/>
    <w:multiLevelType w:val="multilevel"/>
    <w:tmpl w:val="3D961D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7">
    <w:nsid w:val="387D4AA5"/>
    <w:multiLevelType w:val="multilevel"/>
    <w:tmpl w:val="D4CAC22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5D2813"/>
    <w:multiLevelType w:val="multilevel"/>
    <w:tmpl w:val="1038AC9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C7733F"/>
    <w:multiLevelType w:val="multilevel"/>
    <w:tmpl w:val="13ACF62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2F3340"/>
    <w:multiLevelType w:val="multilevel"/>
    <w:tmpl w:val="DB501B7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417CDE"/>
    <w:multiLevelType w:val="multilevel"/>
    <w:tmpl w:val="3E5CE24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746283"/>
    <w:multiLevelType w:val="multilevel"/>
    <w:tmpl w:val="1838A0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7"/>
  </w:num>
  <w:num w:numId="8">
    <w:abstractNumId w:val="9"/>
  </w:num>
  <w:num w:numId="9">
    <w:abstractNumId w:val="12"/>
  </w:num>
  <w:num w:numId="10">
    <w:abstractNumId w:val="3"/>
  </w:num>
  <w:num w:numId="11">
    <w:abstractNumId w:val="2"/>
  </w:num>
  <w:num w:numId="12">
    <w:abstractNumId w:val="4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1F23"/>
    <w:rsid w:val="00016FF9"/>
    <w:rsid w:val="000D35CA"/>
    <w:rsid w:val="001A1CAD"/>
    <w:rsid w:val="003E52DE"/>
    <w:rsid w:val="00741F23"/>
    <w:rsid w:val="007E0DCD"/>
    <w:rsid w:val="00A47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1CAD"/>
  </w:style>
  <w:style w:type="paragraph" w:styleId="Ttulo1">
    <w:name w:val="heading 1"/>
    <w:basedOn w:val="normal0"/>
    <w:next w:val="normal0"/>
    <w:rsid w:val="00741F23"/>
    <w:pPr>
      <w:jc w:val="both"/>
      <w:outlineLvl w:val="0"/>
    </w:pPr>
    <w:rPr>
      <w:b/>
    </w:rPr>
  </w:style>
  <w:style w:type="paragraph" w:styleId="Ttulo2">
    <w:name w:val="heading 2"/>
    <w:basedOn w:val="normal0"/>
    <w:next w:val="normal0"/>
    <w:rsid w:val="00741F23"/>
    <w:pPr>
      <w:ind w:hanging="11"/>
      <w:jc w:val="both"/>
      <w:outlineLvl w:val="1"/>
    </w:pPr>
  </w:style>
  <w:style w:type="paragraph" w:styleId="Ttulo3">
    <w:name w:val="heading 3"/>
    <w:basedOn w:val="normal0"/>
    <w:next w:val="normal0"/>
    <w:rsid w:val="00741F23"/>
    <w:pPr>
      <w:jc w:val="both"/>
      <w:outlineLvl w:val="2"/>
    </w:pPr>
  </w:style>
  <w:style w:type="paragraph" w:styleId="Ttulo4">
    <w:name w:val="heading 4"/>
    <w:basedOn w:val="normal0"/>
    <w:next w:val="normal0"/>
    <w:rsid w:val="00741F23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0"/>
    <w:next w:val="normal0"/>
    <w:rsid w:val="00741F2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0"/>
    <w:next w:val="normal0"/>
    <w:rsid w:val="00741F2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741F23"/>
  </w:style>
  <w:style w:type="table" w:customStyle="1" w:styleId="TableNormal">
    <w:name w:val="TableNormal"/>
    <w:rsid w:val="00741F2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741F23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rsid w:val="00741F2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741F2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0"/>
    <w:uiPriority w:val="1"/>
    <w:qFormat/>
    <w:rsid w:val="000F005B"/>
    <w:pPr>
      <w:ind w:left="720"/>
      <w:contextualSpacing/>
    </w:pPr>
  </w:style>
  <w:style w:type="character" w:styleId="Hyperlink">
    <w:name w:val="Hyperlink"/>
    <w:uiPriority w:val="99"/>
    <w:unhideWhenUsed/>
    <w:rsid w:val="00556541"/>
    <w:rPr>
      <w:color w:val="0000FF"/>
      <w:u w:val="single"/>
    </w:rPr>
  </w:style>
  <w:style w:type="character" w:customStyle="1" w:styleId="MenoPendente1">
    <w:name w:val="Menção Pendente1"/>
    <w:uiPriority w:val="99"/>
    <w:semiHidden/>
    <w:unhideWhenUsed/>
    <w:rsid w:val="00556541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unhideWhenUsed/>
    <w:rsid w:val="00D71B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0"/>
    <w:link w:val="CabealhoChar"/>
    <w:uiPriority w:val="99"/>
    <w:unhideWhenUsed/>
    <w:rsid w:val="00A040C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A040C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0"/>
    <w:link w:val="RodapChar"/>
    <w:uiPriority w:val="99"/>
    <w:unhideWhenUsed/>
    <w:rsid w:val="00A040C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A040C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uiPriority w:val="99"/>
    <w:semiHidden/>
    <w:unhideWhenUsed/>
    <w:rsid w:val="003A4725"/>
    <w:rPr>
      <w:color w:val="800080"/>
      <w:u w:val="single"/>
    </w:rPr>
  </w:style>
  <w:style w:type="character" w:customStyle="1" w:styleId="Ttulo1Char">
    <w:name w:val="Título 1 Char"/>
    <w:uiPriority w:val="9"/>
    <w:rsid w:val="007C2831"/>
    <w:rPr>
      <w:rFonts w:ascii="Times New Roman" w:eastAsia="Times New Roman" w:hAnsi="Times New Roman"/>
      <w:b/>
      <w:sz w:val="24"/>
      <w:szCs w:val="24"/>
    </w:rPr>
  </w:style>
  <w:style w:type="table" w:customStyle="1" w:styleId="TableNormal2">
    <w:name w:val="Table Normal"/>
    <w:uiPriority w:val="2"/>
    <w:semiHidden/>
    <w:unhideWhenUsed/>
    <w:qFormat/>
    <w:rsid w:val="00924FC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0"/>
    <w:link w:val="CorpodetextoChar"/>
    <w:uiPriority w:val="1"/>
    <w:qFormat/>
    <w:rsid w:val="00924FCC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link w:val="Corpodetexto"/>
    <w:uiPriority w:val="1"/>
    <w:rsid w:val="00924FCC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TableParagraph">
    <w:name w:val="Table Paragraph"/>
    <w:basedOn w:val="normal0"/>
    <w:uiPriority w:val="1"/>
    <w:rsid w:val="00924FCC"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paragraph" w:styleId="Textodebalo">
    <w:name w:val="Balloon Text"/>
    <w:basedOn w:val="normal0"/>
    <w:link w:val="TextodebaloChar"/>
    <w:rsid w:val="005804D7"/>
    <w:pPr>
      <w:suppressAutoHyphens/>
    </w:pPr>
    <w:rPr>
      <w:rFonts w:ascii="Tahoma" w:hAnsi="Tahoma" w:cs="Tahoma"/>
      <w:sz w:val="16"/>
      <w:szCs w:val="16"/>
      <w:lang w:eastAsia="zh-CN"/>
    </w:rPr>
  </w:style>
  <w:style w:type="character" w:customStyle="1" w:styleId="TextodebaloChar">
    <w:name w:val="Texto de balão Char"/>
    <w:link w:val="Textodebalo"/>
    <w:rsid w:val="005804D7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Ttulodetabela">
    <w:name w:val="Título de tabela"/>
    <w:basedOn w:val="normal0"/>
    <w:rsid w:val="005804D7"/>
    <w:pPr>
      <w:widowControl w:val="0"/>
      <w:suppressAutoHyphens/>
      <w:spacing w:after="120"/>
      <w:jc w:val="center"/>
    </w:pPr>
    <w:rPr>
      <w:bCs/>
      <w:i/>
      <w:iCs/>
      <w:szCs w:val="22"/>
      <w:lang w:val="pt-PT" w:eastAsia="zh-CN"/>
    </w:rPr>
  </w:style>
  <w:style w:type="character" w:customStyle="1" w:styleId="Ttulo2Char">
    <w:name w:val="Título 2 Char"/>
    <w:basedOn w:val="Fontepargpadro"/>
    <w:uiPriority w:val="9"/>
    <w:rsid w:val="007C2831"/>
    <w:rPr>
      <w:rFonts w:ascii="Times New Roman" w:eastAsia="Times New Roman" w:hAnsi="Times New Roman"/>
      <w:sz w:val="24"/>
      <w:szCs w:val="24"/>
    </w:rPr>
  </w:style>
  <w:style w:type="character" w:customStyle="1" w:styleId="Ttulo3Char">
    <w:name w:val="Título 3 Char"/>
    <w:basedOn w:val="Fontepargpadro"/>
    <w:uiPriority w:val="9"/>
    <w:rsid w:val="00A57505"/>
    <w:rPr>
      <w:rFonts w:ascii="Times New Roman" w:eastAsia="Times New Roman" w:hAnsi="Times New Roman"/>
      <w:sz w:val="24"/>
      <w:szCs w:val="24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D52682"/>
    <w:rPr>
      <w:color w:val="605E5C"/>
      <w:shd w:val="clear" w:color="auto" w:fill="E1DFDD"/>
    </w:rPr>
  </w:style>
  <w:style w:type="table" w:customStyle="1" w:styleId="a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Subttulo">
    <w:name w:val="Subtitle"/>
    <w:basedOn w:val="normal0"/>
    <w:next w:val="normal0"/>
    <w:rsid w:val="00741F2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1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6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e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1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41F2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41F23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741F23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commentsExtended" Target="commentsExtended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pi.belem@ifpa.edu.b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pi.belem@ifpa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OjULKXxb9UZ0cqXQWwWepMkrRA==">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850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SUEZILDE DA CONCEICAO AMARAL RIBEIRO</dc:creator>
  <cp:lastModifiedBy>ifpa</cp:lastModifiedBy>
  <cp:revision>4</cp:revision>
  <dcterms:created xsi:type="dcterms:W3CDTF">2024-04-23T14:54:00Z</dcterms:created>
  <dcterms:modified xsi:type="dcterms:W3CDTF">2025-08-20T21:41:00Z</dcterms:modified>
</cp:coreProperties>
</file>