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708"/>
          <w:tab w:val="left" w:leader="none" w:pos="708"/>
        </w:tabs>
        <w:spacing w:line="276" w:lineRule="auto"/>
        <w:ind w:left="0" w:right="-2" w:hanging="2"/>
        <w:rPr>
          <w:rFonts w:ascii="Calibri" w:cs="Calibri" w:eastAsia="Calibri" w:hAnsi="Calibri"/>
        </w:rPr>
      </w:pPr>
      <w:r w:rsidDel="00000000" w:rsidR="00000000" w:rsidRPr="00000000">
        <w:rPr>
          <w:rtl w:val="0"/>
        </w:rPr>
      </w:r>
    </w:p>
    <w:p w:rsidR="00000000" w:rsidDel="00000000" w:rsidP="00000000" w:rsidRDefault="00000000" w:rsidRPr="00000000" w14:paraId="00000002">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Fonts w:ascii="Calibri" w:cs="Calibri" w:eastAsia="Calibri" w:hAnsi="Calibri"/>
          <w:b w:val="1"/>
          <w:rtl w:val="0"/>
        </w:rPr>
        <w:t xml:space="preserve">ANEXO III – EDITAL Nº 07/2025</w:t>
      </w:r>
      <w:r w:rsidDel="00000000" w:rsidR="00000000" w:rsidRPr="00000000">
        <w:rPr>
          <w:rtl w:val="0"/>
        </w:rPr>
      </w:r>
    </w:p>
    <w:p w:rsidR="00000000" w:rsidDel="00000000" w:rsidP="00000000" w:rsidRDefault="00000000" w:rsidRPr="00000000" w14:paraId="00000003">
      <w:pPr>
        <w:tabs>
          <w:tab w:val="left" w:leader="none" w:pos="708"/>
          <w:tab w:val="left" w:leader="none" w:pos="708"/>
          <w:tab w:val="left" w:leader="none" w:pos="708"/>
        </w:tabs>
        <w:spacing w:after="144" w:before="144" w:line="276" w:lineRule="auto"/>
        <w:ind w:left="0" w:right="-2" w:hanging="2"/>
        <w:jc w:val="center"/>
        <w:rPr>
          <w:rFonts w:ascii="Calibri" w:cs="Calibri" w:eastAsia="Calibri" w:hAnsi="Calibri"/>
        </w:rPr>
      </w:pPr>
      <w:r w:rsidDel="00000000" w:rsidR="00000000" w:rsidRPr="00000000">
        <w:rPr>
          <w:rFonts w:ascii="Calibri" w:cs="Calibri" w:eastAsia="Calibri" w:hAnsi="Calibri"/>
          <w:b w:val="1"/>
          <w:rtl w:val="0"/>
        </w:rPr>
        <w:t xml:space="preserve">TERMO DE COMPROMISSO</w:t>
      </w:r>
      <w:r w:rsidDel="00000000" w:rsidR="00000000" w:rsidRPr="00000000">
        <w:rPr>
          <w:rtl w:val="0"/>
        </w:rPr>
      </w:r>
    </w:p>
    <w:p w:rsidR="00000000" w:rsidDel="00000000" w:rsidP="00000000" w:rsidRDefault="00000000" w:rsidRPr="00000000" w14:paraId="00000004">
      <w:pPr>
        <w:tabs>
          <w:tab w:val="left" w:leader="none" w:pos="708"/>
          <w:tab w:val="left" w:leader="none" w:pos="708"/>
          <w:tab w:val="left" w:leader="none" w:pos="708"/>
        </w:tabs>
        <w:spacing w:after="144" w:before="144" w:line="276" w:lineRule="auto"/>
        <w:ind w:left="0" w:right="-2"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05">
      <w:pPr>
        <w:tabs>
          <w:tab w:val="left" w:leader="none" w:pos="708"/>
          <w:tab w:val="left" w:leader="none" w:pos="708"/>
          <w:tab w:val="left" w:leader="none" w:pos="708"/>
        </w:tabs>
        <w:spacing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Eu, _____________________________________________________________, matriculado (a) no Curso _______________________________________ com matrícula nº ______________, portador (a) do RG ___________ e CPF ______.______._____-____, assumo total responsabilidade pelas informações prestadas no Cadastro Único do SIGAA, no formulário online de solicitação de auxílios e na entrevista social, declarando serem verdadeiras, sob pena de perder o direito a receber auxílio da Assistência Estudantil e devolução dos valores recebidos indevidamente.</w:t>
      </w:r>
    </w:p>
    <w:p w:rsidR="00000000" w:rsidDel="00000000" w:rsidP="00000000" w:rsidRDefault="00000000" w:rsidRPr="00000000" w14:paraId="00000006">
      <w:pPr>
        <w:tabs>
          <w:tab w:val="left" w:leader="none" w:pos="708"/>
          <w:tab w:val="left" w:leader="none" w:pos="708"/>
          <w:tab w:val="left" w:leader="none" w:pos="708"/>
        </w:tabs>
        <w:spacing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Assumo o compromisso de pedir desligamento caso haja mudança em minha situação socioeconômica e não necessite mais do Auxílio.</w:t>
      </w:r>
    </w:p>
    <w:p w:rsidR="00000000" w:rsidDel="00000000" w:rsidP="00000000" w:rsidRDefault="00000000" w:rsidRPr="00000000" w14:paraId="00000007">
      <w:pPr>
        <w:tabs>
          <w:tab w:val="left" w:leader="none" w:pos="708"/>
          <w:tab w:val="left" w:leader="none" w:pos="708"/>
          <w:tab w:val="left" w:leader="none" w:pos="708"/>
        </w:tabs>
        <w:spacing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Autorizo o Setor de Assistência Estudantil do Campus</w:t>
      </w:r>
      <w:r w:rsidDel="00000000" w:rsidR="00000000" w:rsidRPr="00000000">
        <w:rPr>
          <w:rFonts w:ascii="Calibri" w:cs="Calibri" w:eastAsia="Calibri" w:hAnsi="Calibri"/>
          <w:i w:val="1"/>
          <w:rtl w:val="0"/>
        </w:rPr>
        <w:t xml:space="preserve">,</w:t>
      </w:r>
      <w:r w:rsidDel="00000000" w:rsidR="00000000" w:rsidRPr="00000000">
        <w:rPr>
          <w:rFonts w:ascii="Calibri" w:cs="Calibri" w:eastAsia="Calibri" w:hAnsi="Calibri"/>
          <w:rtl w:val="0"/>
        </w:rPr>
        <w:t xml:space="preserve"> a qualquer tempo, de ofício ou por provocação de qualquer interessado (a), realizar procedimentos para verificação das informações prestadas no processo de seleção para recebimento dos auxílios, por circunstâncias de reclamação ou denúncia referentes a minha situação socioeconômica.</w:t>
      </w:r>
    </w:p>
    <w:p w:rsidR="00000000" w:rsidDel="00000000" w:rsidP="00000000" w:rsidRDefault="00000000" w:rsidRPr="00000000" w14:paraId="00000008">
      <w:pPr>
        <w:tabs>
          <w:tab w:val="left" w:leader="none" w:pos="708"/>
          <w:tab w:val="left" w:leader="none" w:pos="708"/>
          <w:tab w:val="left" w:leader="none" w:pos="708"/>
        </w:tabs>
        <w:spacing w:line="276" w:lineRule="auto"/>
        <w:ind w:left="0" w:right="-2" w:hanging="2"/>
        <w:rPr>
          <w:rFonts w:ascii="Calibri" w:cs="Calibri" w:eastAsia="Calibri" w:hAnsi="Calibri"/>
        </w:rPr>
      </w:pPr>
      <w:r w:rsidDel="00000000" w:rsidR="00000000" w:rsidRPr="00000000">
        <w:rPr>
          <w:rFonts w:ascii="Calibri" w:cs="Calibri" w:eastAsia="Calibri" w:hAnsi="Calibri"/>
          <w:rtl w:val="0"/>
        </w:rPr>
        <w:tab/>
        <w:t xml:space="preserve">Afirmo estar ciente das condicionalidades que devo cumprir para seguir recebendo o auxílio permanência, conforme descritas no Edital nº_______/2025, quais sejam:</w:t>
      </w:r>
    </w:p>
    <w:p w:rsidR="00000000" w:rsidDel="00000000" w:rsidP="00000000" w:rsidRDefault="00000000" w:rsidRPr="00000000" w14:paraId="00000009">
      <w:pPr>
        <w:numPr>
          <w:ilvl w:val="0"/>
          <w:numId w:val="1"/>
        </w:numPr>
        <w:tabs>
          <w:tab w:val="left" w:leader="none" w:pos="708"/>
          <w:tab w:val="left" w:leader="none" w:pos="708"/>
          <w:tab w:val="left" w:leader="none" w:pos="708"/>
        </w:tabs>
        <w:spacing w:before="120"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 Matrícula regular no período letivo vigente;</w:t>
      </w:r>
    </w:p>
    <w:p w:rsidR="00000000" w:rsidDel="00000000" w:rsidP="00000000" w:rsidRDefault="00000000" w:rsidRPr="00000000" w14:paraId="0000000A">
      <w:pPr>
        <w:numPr>
          <w:ilvl w:val="0"/>
          <w:numId w:val="1"/>
        </w:numPr>
        <w:tabs>
          <w:tab w:val="left" w:leader="none" w:pos="708"/>
          <w:tab w:val="left" w:leader="none" w:pos="708"/>
          <w:tab w:val="left" w:leader="none" w:pos="708"/>
        </w:tabs>
        <w:spacing w:before="120"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Índice de Vulnerabilidade Social (IVS) válido.</w:t>
      </w:r>
    </w:p>
    <w:p w:rsidR="00000000" w:rsidDel="00000000" w:rsidP="00000000" w:rsidRDefault="00000000" w:rsidRPr="00000000" w14:paraId="0000000B">
      <w:pPr>
        <w:numPr>
          <w:ilvl w:val="0"/>
          <w:numId w:val="1"/>
        </w:numPr>
        <w:tabs>
          <w:tab w:val="left" w:leader="none" w:pos="708"/>
          <w:tab w:val="left" w:leader="none" w:pos="708"/>
          <w:tab w:val="left" w:leader="none" w:pos="708"/>
        </w:tabs>
        <w:spacing w:before="120"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Termo de Compromisso assinado;</w:t>
      </w:r>
    </w:p>
    <w:p w:rsidR="00000000" w:rsidDel="00000000" w:rsidP="00000000" w:rsidRDefault="00000000" w:rsidRPr="00000000" w14:paraId="0000000C">
      <w:pPr>
        <w:numPr>
          <w:ilvl w:val="0"/>
          <w:numId w:val="1"/>
        </w:numPr>
        <w:tabs>
          <w:tab w:val="left" w:leader="none" w:pos="708"/>
          <w:tab w:val="left" w:leader="none" w:pos="708"/>
          <w:tab w:val="left" w:leader="none" w:pos="708"/>
        </w:tabs>
        <w:spacing w:before="120"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Não ter pendência de prestação de contas de auxílios da assistência estudantil;</w:t>
      </w:r>
    </w:p>
    <w:p w:rsidR="00000000" w:rsidDel="00000000" w:rsidP="00000000" w:rsidRDefault="00000000" w:rsidRPr="00000000" w14:paraId="0000000D">
      <w:pPr>
        <w:numPr>
          <w:ilvl w:val="0"/>
          <w:numId w:val="1"/>
        </w:numPr>
        <w:tabs>
          <w:tab w:val="left" w:leader="none" w:pos="708"/>
          <w:tab w:val="left" w:leader="none" w:pos="708"/>
          <w:tab w:val="left" w:leader="none" w:pos="708"/>
        </w:tabs>
        <w:spacing w:before="120" w:line="276" w:lineRule="auto"/>
        <w:ind w:left="0" w:right="-2" w:hanging="2"/>
        <w:rPr>
          <w:rFonts w:ascii="Calibri" w:cs="Calibri" w:eastAsia="Calibri" w:hAnsi="Calibri"/>
        </w:rPr>
      </w:pPr>
      <w:r w:rsidDel="00000000" w:rsidR="00000000" w:rsidRPr="00000000">
        <w:rPr>
          <w:rFonts w:ascii="Calibri" w:cs="Calibri" w:eastAsia="Calibri" w:hAnsi="Calibri"/>
          <w:rtl w:val="0"/>
        </w:rPr>
        <w:t xml:space="preserve"> Frequência mensal igual ou superior a 75% no mês anterior à concessão</w:t>
      </w:r>
    </w:p>
    <w:p w:rsidR="00000000" w:rsidDel="00000000" w:rsidP="00000000" w:rsidRDefault="00000000" w:rsidRPr="00000000" w14:paraId="0000000E">
      <w:pPr>
        <w:numPr>
          <w:ilvl w:val="0"/>
          <w:numId w:val="1"/>
        </w:numPr>
        <w:tabs>
          <w:tab w:val="left" w:leader="none" w:pos="708"/>
          <w:tab w:val="left" w:leader="none" w:pos="708"/>
          <w:tab w:val="left" w:leader="none" w:pos="708"/>
        </w:tabs>
        <w:spacing w:before="120" w:line="276" w:lineRule="auto"/>
        <w:ind w:left="0" w:right="-2" w:hanging="2"/>
        <w:rPr>
          <w:rFonts w:ascii="Calibri" w:cs="Calibri" w:eastAsia="Calibri" w:hAnsi="Calibri"/>
        </w:rPr>
      </w:pPr>
      <w:r w:rsidDel="00000000" w:rsidR="00000000" w:rsidRPr="00000000">
        <w:rPr>
          <w:rFonts w:ascii="Calibri" w:cs="Calibri" w:eastAsia="Calibri" w:hAnsi="Calibri"/>
          <w:b w:val="1"/>
          <w:rtl w:val="0"/>
        </w:rPr>
        <w:t xml:space="preserve">Em caso de reprovação</w:t>
      </w:r>
      <w:r w:rsidDel="00000000" w:rsidR="00000000" w:rsidRPr="00000000">
        <w:rPr>
          <w:rFonts w:ascii="Calibri" w:cs="Calibri" w:eastAsia="Calibri" w:hAnsi="Calibri"/>
          <w:rtl w:val="0"/>
        </w:rPr>
        <w:t xml:space="preserve">, para os cursos de regime semestral ficar reprovado em até 02 (dois) componentes curriculares, e para os cursos anuais em até 03 (três), aferido no ano letivo corrente.</w:t>
      </w:r>
    </w:p>
    <w:p w:rsidR="00000000" w:rsidDel="00000000" w:rsidP="00000000" w:rsidRDefault="00000000" w:rsidRPr="00000000" w14:paraId="0000000F">
      <w:pPr>
        <w:tabs>
          <w:tab w:val="left" w:leader="none" w:pos="708"/>
          <w:tab w:val="left" w:leader="none" w:pos="708"/>
          <w:tab w:val="left" w:leader="none" w:pos="708"/>
        </w:tabs>
        <w:spacing w:after="144" w:before="144" w:line="276" w:lineRule="auto"/>
        <w:ind w:left="0" w:right="-2" w:hanging="2"/>
        <w:jc w:val="right"/>
        <w:rPr>
          <w:rFonts w:ascii="Calibri" w:cs="Calibri" w:eastAsia="Calibri" w:hAnsi="Calibri"/>
        </w:rPr>
      </w:pPr>
      <w:r w:rsidDel="00000000" w:rsidR="00000000" w:rsidRPr="00000000">
        <w:rPr>
          <w:rFonts w:ascii="Calibri" w:cs="Calibri" w:eastAsia="Calibri" w:hAnsi="Calibri"/>
          <w:rtl w:val="0"/>
        </w:rPr>
        <w:t xml:space="preserve">___________________ (PA), ____ de ______________ de 2025.</w:t>
      </w:r>
    </w:p>
    <w:p w:rsidR="00000000" w:rsidDel="00000000" w:rsidP="00000000" w:rsidRDefault="00000000" w:rsidRPr="00000000" w14:paraId="00000010">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11">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w:t>
      </w:r>
    </w:p>
    <w:p w:rsidR="00000000" w:rsidDel="00000000" w:rsidP="00000000" w:rsidRDefault="00000000" w:rsidRPr="00000000" w14:paraId="00000012">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Fonts w:ascii="Calibri" w:cs="Calibri" w:eastAsia="Calibri" w:hAnsi="Calibri"/>
          <w:rtl w:val="0"/>
        </w:rPr>
        <w:t xml:space="preserve">Assinatura do (a) estudante</w:t>
      </w:r>
    </w:p>
    <w:p w:rsidR="00000000" w:rsidDel="00000000" w:rsidP="00000000" w:rsidRDefault="00000000" w:rsidRPr="00000000" w14:paraId="00000013">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tl w:val="0"/>
        </w:rPr>
      </w:r>
    </w:p>
    <w:p w:rsidR="00000000" w:rsidDel="00000000" w:rsidP="00000000" w:rsidRDefault="00000000" w:rsidRPr="00000000" w14:paraId="00000014">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Fonts w:ascii="Calibri" w:cs="Calibri" w:eastAsia="Calibri" w:hAnsi="Calibri"/>
          <w:rtl w:val="0"/>
        </w:rPr>
        <w:t xml:space="preserve">__________________________________________________</w:t>
      </w:r>
    </w:p>
    <w:p w:rsidR="00000000" w:rsidDel="00000000" w:rsidP="00000000" w:rsidRDefault="00000000" w:rsidRPr="00000000" w14:paraId="00000015">
      <w:pPr>
        <w:tabs>
          <w:tab w:val="left" w:leader="none" w:pos="708"/>
          <w:tab w:val="left" w:leader="none" w:pos="708"/>
          <w:tab w:val="left" w:leader="none" w:pos="708"/>
        </w:tabs>
        <w:spacing w:line="276" w:lineRule="auto"/>
        <w:ind w:left="0" w:right="-2" w:hanging="2"/>
        <w:jc w:val="center"/>
        <w:rPr>
          <w:rFonts w:ascii="Calibri" w:cs="Calibri" w:eastAsia="Calibri" w:hAnsi="Calibri"/>
        </w:rPr>
      </w:pPr>
      <w:r w:rsidDel="00000000" w:rsidR="00000000" w:rsidRPr="00000000">
        <w:rPr>
          <w:rFonts w:ascii="Calibri" w:cs="Calibri" w:eastAsia="Calibri" w:hAnsi="Calibri"/>
          <w:rtl w:val="0"/>
        </w:rPr>
        <w:t xml:space="preserve">Assinatura do pai/mãe ou responsável legal quando se tratar de estudante adolescente</w:t>
      </w:r>
    </w:p>
    <w:sectPr>
      <w:headerReference r:id="rId7" w:type="default"/>
      <w:footerReference r:id="rId8" w:type="default"/>
      <w:pgSz w:h="16838" w:w="11906" w:orient="portrait"/>
      <w:pgMar w:bottom="568" w:top="2127" w:left="1276" w:right="849" w:header="426"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pBdr>
        <w:top w:space="0" w:sz="0" w:val="nil"/>
        <w:left w:space="0" w:sz="0" w:val="nil"/>
        <w:bottom w:color="000000" w:space="1" w:sz="12" w:val="single"/>
        <w:right w:space="0" w:sz="0" w:val="nil"/>
        <w:between w:space="0" w:sz="0" w:val="nil"/>
      </w:pBdr>
      <w:shd w:fill="ffffff" w:val="clear"/>
      <w:tabs>
        <w:tab w:val="left" w:leader="none" w:pos="708"/>
        <w:tab w:val="left" w:leader="none" w:pos="708"/>
        <w:tab w:val="left" w:leader="none" w:pos="708"/>
      </w:tabs>
      <w:spacing w:line="240" w:lineRule="auto"/>
      <w:ind w:left="0" w:hanging="2"/>
      <w:jc w:val="center"/>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ffffff" w:val="clear"/>
      <w:tabs>
        <w:tab w:val="left" w:leader="none" w:pos="708"/>
        <w:tab w:val="left" w:leader="none" w:pos="708"/>
        <w:tab w:val="left" w:leader="none" w:pos="708"/>
      </w:tabs>
      <w:spacing w:line="240" w:lineRule="auto"/>
      <w:jc w:val="center"/>
      <w:rPr/>
    </w:pPr>
    <w:r w:rsidDel="00000000" w:rsidR="00000000" w:rsidRPr="00000000">
      <w:rPr>
        <w:rFonts w:ascii="Arial" w:cs="Arial" w:eastAsia="Arial" w:hAnsi="Arial"/>
        <w:sz w:val="14"/>
        <w:szCs w:val="14"/>
        <w:highlight w:val="white"/>
        <w:rtl w:val="0"/>
      </w:rPr>
      <w:t xml:space="preserve">Informar aqui endereço e contatos do Campus</w:t>
    </w:r>
    <w:r w:rsidDel="00000000" w:rsidR="00000000" w:rsidRPr="00000000">
      <w:rPr>
        <w:rtl w:val="0"/>
      </w:rPr>
    </w:r>
  </w:p>
  <w:p w:rsidR="00000000" w:rsidDel="00000000" w:rsidP="00000000" w:rsidRDefault="00000000" w:rsidRPr="00000000" w14:paraId="00000020">
    <w:pPr>
      <w:tabs>
        <w:tab w:val="left" w:leader="none" w:pos="708"/>
        <w:tab w:val="left" w:leader="none" w:pos="708"/>
        <w:tab w:val="left" w:leader="none" w:pos="708"/>
      </w:tabs>
      <w:ind w:left="0" w:hanging="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rPr>
        <w:rFonts w:ascii="Arial" w:cs="Arial" w:eastAsia="Arial" w:hAnsi="Arial"/>
        <w:sz w:val="16"/>
        <w:szCs w:val="16"/>
      </w:rPr>
    </w:pPr>
    <w:r w:rsidDel="00000000" w:rsidR="00000000" w:rsidRPr="00000000">
      <w:rPr>
        <w:rtl w:val="0"/>
      </w:rPr>
      <w:tab/>
      <w:tab/>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2914015</wp:posOffset>
          </wp:positionH>
          <wp:positionV relativeFrom="paragraph">
            <wp:posOffset>-111121</wp:posOffset>
          </wp:positionV>
          <wp:extent cx="504825" cy="532130"/>
          <wp:effectExtent b="0" l="0" r="0" t="0"/>
          <wp:wrapNone/>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04825" cy="532130"/>
                  </a:xfrm>
                  <a:prstGeom prst="rect"/>
                  <a:ln/>
                </pic:spPr>
              </pic:pic>
            </a:graphicData>
          </a:graphic>
        </wp:anchor>
      </w:drawing>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 w:val="left" w:leader="none" w:pos="4999"/>
      </w:tabs>
      <w:spacing w:line="240" w:lineRule="auto"/>
      <w:ind w:left="0" w:hanging="2"/>
      <w:rPr>
        <w:rFonts w:ascii="Arial" w:cs="Arial" w:eastAsia="Arial" w:hAnsi="Arial"/>
        <w:sz w:val="16"/>
        <w:szCs w:val="16"/>
      </w:rPr>
    </w:pPr>
    <w:r w:rsidDel="00000000" w:rsidR="00000000" w:rsidRPr="00000000">
      <w:rPr>
        <w:rFonts w:ascii="Arial" w:cs="Arial" w:eastAsia="Arial" w:hAnsi="Arial"/>
        <w:sz w:val="16"/>
        <w:szCs w:val="16"/>
        <w:rtl w:val="0"/>
      </w:rPr>
      <w:tab/>
      <w:tab/>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jc w:val="cente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SERVIÇO PÚBLICO FEDERAL</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MINISTÉRIO DA EDUCAÇÃO</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INSTITUTO FEDERAL DE EDUCAÇÃO, CIÊNCIA E TECNOLOGIA DO PARÁ</w:t>
    </w:r>
  </w:p>
  <w:p w:rsidR="00000000" w:rsidDel="00000000" w:rsidP="00000000" w:rsidRDefault="00000000" w:rsidRPr="00000000" w14:paraId="0000001D">
    <w:pPr>
      <w:pBdr>
        <w:top w:space="0" w:sz="0" w:val="nil"/>
        <w:left w:space="0" w:sz="0" w:val="nil"/>
        <w:bottom w:color="000000" w:space="1" w:sz="12" w:val="single"/>
        <w:right w:space="0" w:sz="0" w:val="nil"/>
        <w:between w:space="0" w:sz="0" w:val="nil"/>
      </w:pBdr>
      <w:tabs>
        <w:tab w:val="left" w:leader="none" w:pos="708"/>
        <w:tab w:val="left" w:leader="none" w:pos="708"/>
        <w:tab w:val="left" w:leader="none" w:pos="708"/>
        <w:tab w:val="center" w:leader="none" w:pos="4252"/>
        <w:tab w:val="right" w:leader="none" w:pos="8504"/>
        <w:tab w:val="center" w:leader="none" w:pos="4962"/>
      </w:tabs>
      <w:spacing w:line="240" w:lineRule="auto"/>
      <w:ind w:left="0" w:hanging="2"/>
      <w:jc w:val="center"/>
      <w:rPr/>
    </w:pPr>
    <w:r w:rsidDel="00000000" w:rsidR="00000000" w:rsidRPr="00000000">
      <w:rPr>
        <w:rFonts w:ascii="Arial" w:cs="Arial" w:eastAsia="Arial" w:hAnsi="Arial"/>
        <w:i w:val="1"/>
        <w:sz w:val="16"/>
        <w:szCs w:val="16"/>
        <w:rtl w:val="0"/>
      </w:rPr>
      <w:t xml:space="preserve">CAMPUS</w:t>
    </w:r>
    <w:r w:rsidDel="00000000" w:rsidR="00000000" w:rsidRPr="00000000">
      <w:rPr>
        <w:rFonts w:ascii="Arial" w:cs="Arial" w:eastAsia="Arial" w:hAnsi="Arial"/>
        <w:sz w:val="16"/>
        <w:szCs w:val="16"/>
        <w:rtl w:val="0"/>
      </w:rPr>
      <w:t xml:space="preserve"> BELÉM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6" w:hanging="360"/>
      </w:pPr>
      <w:rPr>
        <w:color w:val="000000"/>
        <w:vertAlign w:val="baseline"/>
      </w:rPr>
    </w:lvl>
    <w:lvl w:ilvl="1">
      <w:start w:val="1"/>
      <w:numFmt w:val="lowerLetter"/>
      <w:lvlText w:val="%2."/>
      <w:lvlJc w:val="left"/>
      <w:pPr>
        <w:ind w:left="796" w:hanging="360.0000000000002"/>
      </w:pPr>
      <w:rPr>
        <w:vertAlign w:val="baseline"/>
      </w:rPr>
    </w:lvl>
    <w:lvl w:ilvl="2">
      <w:start w:val="1"/>
      <w:numFmt w:val="lowerRoman"/>
      <w:lvlText w:val="%3."/>
      <w:lvlJc w:val="right"/>
      <w:pPr>
        <w:ind w:left="1516" w:hanging="180"/>
      </w:pPr>
      <w:rPr>
        <w:vertAlign w:val="baseline"/>
      </w:rPr>
    </w:lvl>
    <w:lvl w:ilvl="3">
      <w:start w:val="1"/>
      <w:numFmt w:val="decimal"/>
      <w:lvlText w:val="%4."/>
      <w:lvlJc w:val="left"/>
      <w:pPr>
        <w:ind w:left="2236" w:hanging="360"/>
      </w:pPr>
      <w:rPr>
        <w:vertAlign w:val="baseline"/>
      </w:rPr>
    </w:lvl>
    <w:lvl w:ilvl="4">
      <w:start w:val="1"/>
      <w:numFmt w:val="lowerLetter"/>
      <w:lvlText w:val="%5."/>
      <w:lvlJc w:val="left"/>
      <w:pPr>
        <w:ind w:left="2956" w:hanging="360"/>
      </w:pPr>
      <w:rPr>
        <w:vertAlign w:val="baseline"/>
      </w:rPr>
    </w:lvl>
    <w:lvl w:ilvl="5">
      <w:start w:val="1"/>
      <w:numFmt w:val="lowerRoman"/>
      <w:lvlText w:val="%6."/>
      <w:lvlJc w:val="right"/>
      <w:pPr>
        <w:ind w:left="3676" w:hanging="180"/>
      </w:pPr>
      <w:rPr>
        <w:vertAlign w:val="baseline"/>
      </w:rPr>
    </w:lvl>
    <w:lvl w:ilvl="6">
      <w:start w:val="1"/>
      <w:numFmt w:val="decimal"/>
      <w:lvlText w:val="%7."/>
      <w:lvlJc w:val="left"/>
      <w:pPr>
        <w:ind w:left="4396" w:hanging="360"/>
      </w:pPr>
      <w:rPr>
        <w:vertAlign w:val="baseline"/>
      </w:rPr>
    </w:lvl>
    <w:lvl w:ilvl="7">
      <w:start w:val="1"/>
      <w:numFmt w:val="lowerLetter"/>
      <w:lvlText w:val="%8."/>
      <w:lvlJc w:val="left"/>
      <w:pPr>
        <w:ind w:left="5116" w:hanging="360"/>
      </w:pPr>
      <w:rPr>
        <w:vertAlign w:val="baseline"/>
      </w:rPr>
    </w:lvl>
    <w:lvl w:ilvl="8">
      <w:start w:val="1"/>
      <w:numFmt w:val="lowerRoman"/>
      <w:lvlText w:val="%9."/>
      <w:lvlJc w:val="right"/>
      <w:pPr>
        <w:ind w:left="5836"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tabs>
          <w:tab w:val="left" w:leader="none" w:pos="708"/>
        </w:tabs>
        <w:ind w:hanging="1"/>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60" w:before="240" w:lineRule="auto"/>
      <w:ind w:left="0" w:firstLine="0"/>
    </w:pPr>
    <w:rPr>
      <w:rFonts w:ascii="Cambria" w:cs="Cambria" w:eastAsia="Cambria" w:hAnsi="Cambria"/>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60" w:before="240" w:lineRule="auto"/>
      <w:ind w:left="0" w:firstLine="0"/>
    </w:pPr>
    <w:rPr>
      <w:rFonts w:ascii="Cambria" w:cs="Cambria" w:eastAsia="Cambria" w:hAnsi="Cambria"/>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spacing w:after="60" w:before="240" w:lineRule="auto"/>
      <w:ind w:left="0" w:firstLine="0"/>
    </w:pPr>
    <w:rPr>
      <w:rFonts w:ascii="Cambria" w:cs="Cambria" w:eastAsia="Cambria" w:hAnsi="Cambria"/>
      <w:b w:val="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pPr>
      <w:spacing w:line="100" w:lineRule="atLeast"/>
      <w:ind w:left="-1" w:leftChars="-1" w:hanging="1" w:hangingChars="1"/>
      <w:textDirection w:val="btLr"/>
      <w:textAlignment w:val="top"/>
      <w:outlineLvl w:val="0"/>
    </w:pPr>
    <w:rPr>
      <w:color w:val="000000"/>
      <w:kern w:val="1"/>
      <w:position w:val="-1"/>
      <w:lang w:eastAsia="zh-CN"/>
    </w:rPr>
  </w:style>
  <w:style w:type="paragraph" w:styleId="Ttulo1">
    <w:name w:val="heading 1"/>
    <w:basedOn w:val="Normal"/>
    <w:next w:val="Corpodetexto"/>
    <w:uiPriority w:val="9"/>
    <w:qFormat w:val="1"/>
    <w:pPr>
      <w:keepNext w:val="1"/>
      <w:widowControl w:val="0"/>
      <w:spacing w:after="60" w:before="240"/>
      <w:ind w:left="0" w:firstLine="0"/>
    </w:pPr>
    <w:rPr>
      <w:rFonts w:ascii="Cambria" w:cs="Mangal" w:hAnsi="Cambria"/>
      <w:b w:val="1"/>
      <w:bCs w:val="1"/>
      <w:sz w:val="32"/>
      <w:szCs w:val="29"/>
      <w:lang w:bidi="hi-IN"/>
    </w:rPr>
  </w:style>
  <w:style w:type="paragraph" w:styleId="Ttu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uiPriority w:val="10"/>
    <w:qFormat w:val="1"/>
    <w:pPr>
      <w:keepNext w:val="1"/>
      <w:keepLines w:val="1"/>
      <w:spacing w:after="120" w:before="480"/>
    </w:pPr>
    <w:rPr>
      <w:b w:val="1"/>
      <w:sz w:val="72"/>
      <w:szCs w:val="72"/>
    </w:rPr>
  </w:style>
  <w:style w:type="character" w:styleId="WW8Num1z0" w:customStyle="1">
    <w:name w:val="WW8Num1z0"/>
    <w:rPr>
      <w:rFonts w:ascii="Wingdings" w:cs="Wingdings" w:hAnsi="Wingdings"/>
      <w:b w:val="1"/>
      <w:bCs w:val="1"/>
      <w:w w:val="100"/>
      <w:position w:val="-1"/>
      <w:effect w:val="none"/>
      <w:vertAlign w:val="baseline"/>
      <w:cs w:val="0"/>
      <w:em w:val="none"/>
    </w:rPr>
  </w:style>
  <w:style w:type="character" w:styleId="WW8Num1z1" w:customStyle="1">
    <w:name w:val="WW8Num1z1"/>
    <w:rPr>
      <w:rFonts w:ascii="Courier New" w:cs="Courier New" w:hAnsi="Courier New"/>
      <w:w w:val="100"/>
      <w:position w:val="-1"/>
      <w:effect w:val="none"/>
      <w:vertAlign w:val="baseline"/>
      <w:cs w:val="0"/>
      <w:em w:val="none"/>
    </w:rPr>
  </w:style>
  <w:style w:type="character" w:styleId="WW8Num1z2" w:customStyle="1">
    <w:name w:val="WW8Num1z2"/>
    <w:rPr>
      <w:rFonts w:ascii="Wingdings" w:cs="Wingdings" w:hAnsi="Wingdings"/>
      <w:w w:val="100"/>
      <w:position w:val="-1"/>
      <w:effect w:val="none"/>
      <w:vertAlign w:val="baseline"/>
      <w:cs w:val="0"/>
      <w:em w:val="none"/>
    </w:rPr>
  </w:style>
  <w:style w:type="character" w:styleId="WW8Num6z0" w:customStyle="1">
    <w:name w:val="WW8Num6z0"/>
    <w:rPr>
      <w:b w:val="0"/>
      <w:w w:val="100"/>
      <w:position w:val="-1"/>
      <w:effect w:val="none"/>
      <w:vertAlign w:val="baseline"/>
      <w:cs w:val="0"/>
      <w:em w:val="none"/>
    </w:rPr>
  </w:style>
  <w:style w:type="character" w:styleId="WW8Num7z0" w:customStyle="1">
    <w:name w:val="WW8Num7z0"/>
    <w:rPr>
      <w:b w:val="0"/>
      <w:w w:val="100"/>
      <w:position w:val="-1"/>
      <w:effect w:val="none"/>
      <w:vertAlign w:val="baseline"/>
      <w:cs w:val="0"/>
      <w:em w:val="none"/>
    </w:rPr>
  </w:style>
  <w:style w:type="character" w:styleId="WW8Num8z0" w:customStyle="1">
    <w:name w:val="WW8Num8z0"/>
    <w:rPr>
      <w:b w:val="0"/>
      <w:w w:val="100"/>
      <w:position w:val="-1"/>
      <w:effect w:val="none"/>
      <w:vertAlign w:val="baseline"/>
      <w:cs w:val="0"/>
      <w:em w:val="none"/>
    </w:rPr>
  </w:style>
  <w:style w:type="character" w:styleId="WW8Num9z0" w:customStyle="1">
    <w:name w:val="WW8Num9z0"/>
    <w:rPr>
      <w:b w:val="0"/>
      <w:w w:val="100"/>
      <w:position w:val="-1"/>
      <w:effect w:val="none"/>
      <w:vertAlign w:val="baseline"/>
      <w:cs w:val="0"/>
      <w:em w:val="none"/>
    </w:rPr>
  </w:style>
  <w:style w:type="character" w:styleId="WW8Num10z0" w:customStyle="1">
    <w:name w:val="WW8Num10z0"/>
    <w:rPr>
      <w:b w:val="0"/>
      <w:w w:val="100"/>
      <w:position w:val="-1"/>
      <w:effect w:val="none"/>
      <w:vertAlign w:val="baseline"/>
      <w:cs w:val="0"/>
      <w:em w:val="none"/>
    </w:rPr>
  </w:style>
  <w:style w:type="character" w:styleId="WW8Num11z0" w:customStyle="1">
    <w:name w:val="WW8Num11z0"/>
    <w:rPr>
      <w:color w:val="auto"/>
      <w:w w:val="100"/>
      <w:position w:val="-1"/>
      <w:effect w:val="none"/>
      <w:vertAlign w:val="baseline"/>
      <w:cs w:val="0"/>
      <w:em w:val="none"/>
    </w:rPr>
  </w:style>
  <w:style w:type="character" w:styleId="WW8Num11z1" w:customStyle="1">
    <w:name w:val="WW8Num11z1"/>
    <w:rPr>
      <w:b w:val="1"/>
      <w:w w:val="100"/>
      <w:position w:val="-1"/>
      <w:effect w:val="none"/>
      <w:vertAlign w:val="baseline"/>
      <w:cs w:val="0"/>
      <w:em w:val="none"/>
    </w:rPr>
  </w:style>
  <w:style w:type="character" w:styleId="WW8Num12z0" w:customStyle="1">
    <w:name w:val="WW8Num12z0"/>
    <w:rPr>
      <w:rFonts w:ascii="Symbol" w:cs="Symbol" w:hAnsi="Symbol"/>
      <w:w w:val="100"/>
      <w:position w:val="-1"/>
      <w:effect w:val="none"/>
      <w:vertAlign w:val="baseline"/>
      <w:cs w:val="0"/>
      <w:em w:val="none"/>
    </w:rPr>
  </w:style>
  <w:style w:type="character" w:styleId="WW8Num12z1" w:customStyle="1">
    <w:name w:val="WW8Num12z1"/>
    <w:rPr>
      <w:rFonts w:ascii="Courier New" w:cs="Courier New" w:hAnsi="Courier New"/>
      <w:w w:val="100"/>
      <w:position w:val="-1"/>
      <w:effect w:val="none"/>
      <w:vertAlign w:val="baseline"/>
      <w:cs w:val="0"/>
      <w:em w:val="none"/>
    </w:rPr>
  </w:style>
  <w:style w:type="character" w:styleId="WW8Num12z2" w:customStyle="1">
    <w:name w:val="WW8Num12z2"/>
    <w:rPr>
      <w:rFonts w:ascii="Wingdings" w:cs="Wingdings" w:hAnsi="Wingdings"/>
      <w:w w:val="100"/>
      <w:position w:val="-1"/>
      <w:effect w:val="none"/>
      <w:vertAlign w:val="baseline"/>
      <w:cs w:val="0"/>
      <w:em w:val="none"/>
    </w:rPr>
  </w:style>
  <w:style w:type="character" w:styleId="WW8Num14z0" w:customStyle="1">
    <w:name w:val="WW8Num14z0"/>
    <w:rPr>
      <w:rFonts w:ascii="Symbol" w:cs="Symbol" w:hAnsi="Symbol"/>
      <w:w w:val="100"/>
      <w:position w:val="-1"/>
      <w:effect w:val="none"/>
      <w:vertAlign w:val="baseline"/>
      <w:cs w:val="0"/>
      <w:em w:val="none"/>
    </w:rPr>
  </w:style>
  <w:style w:type="character" w:styleId="WW8Num14z1" w:customStyle="1">
    <w:name w:val="WW8Num14z1"/>
    <w:rPr>
      <w:rFonts w:ascii="Courier New" w:cs="Courier New" w:hAnsi="Courier New"/>
      <w:w w:val="100"/>
      <w:position w:val="-1"/>
      <w:effect w:val="none"/>
      <w:vertAlign w:val="baseline"/>
      <w:cs w:val="0"/>
      <w:em w:val="none"/>
    </w:rPr>
  </w:style>
  <w:style w:type="character" w:styleId="WW8Num14z2" w:customStyle="1">
    <w:name w:val="WW8Num14z2"/>
    <w:rPr>
      <w:rFonts w:ascii="Wingdings" w:cs="Wingdings" w:hAnsi="Wingdings"/>
      <w:w w:val="100"/>
      <w:position w:val="-1"/>
      <w:effect w:val="none"/>
      <w:vertAlign w:val="baseline"/>
      <w:cs w:val="0"/>
      <w:em w:val="none"/>
    </w:rPr>
  </w:style>
  <w:style w:type="character" w:styleId="WW8Num19z0" w:customStyle="1">
    <w:name w:val="WW8Num19z0"/>
    <w:rPr>
      <w:b w:val="1"/>
      <w:w w:val="100"/>
      <w:position w:val="-1"/>
      <w:effect w:val="none"/>
      <w:vertAlign w:val="baseline"/>
      <w:cs w:val="0"/>
      <w:em w:val="none"/>
    </w:rPr>
  </w:style>
  <w:style w:type="character" w:styleId="WW8Num20z0" w:customStyle="1">
    <w:name w:val="WW8Num20z0"/>
    <w:rPr>
      <w:color w:val="000000"/>
      <w:w w:val="100"/>
      <w:position w:val="-1"/>
      <w:effect w:val="none"/>
      <w:vertAlign w:val="baseline"/>
      <w:cs w:val="0"/>
      <w:em w:val="none"/>
    </w:rPr>
  </w:style>
  <w:style w:type="character" w:styleId="WW8Num20z1" w:customStyle="1">
    <w:name w:val="WW8Num20z1"/>
    <w:rPr>
      <w:b w:val="1"/>
      <w:color w:val="000000"/>
      <w:w w:val="100"/>
      <w:position w:val="-1"/>
      <w:effect w:val="none"/>
      <w:vertAlign w:val="baseline"/>
      <w:cs w:val="0"/>
      <w:em w:val="none"/>
    </w:rPr>
  </w:style>
  <w:style w:type="character" w:styleId="WW8Num21z0" w:customStyle="1">
    <w:name w:val="WW8Num21z0"/>
    <w:rPr>
      <w:rFonts w:ascii="Symbol" w:cs="Symbol" w:hAnsi="Symbol"/>
      <w:w w:val="100"/>
      <w:position w:val="-1"/>
      <w:effect w:val="none"/>
      <w:vertAlign w:val="baseline"/>
      <w:cs w:val="0"/>
      <w:em w:val="none"/>
    </w:rPr>
  </w:style>
  <w:style w:type="character" w:styleId="WW8Num21z1" w:customStyle="1">
    <w:name w:val="WW8Num21z1"/>
    <w:rPr>
      <w:rFonts w:ascii="Courier New" w:cs="Courier New" w:hAnsi="Courier New"/>
      <w:w w:val="100"/>
      <w:position w:val="-1"/>
      <w:effect w:val="none"/>
      <w:vertAlign w:val="baseline"/>
      <w:cs w:val="0"/>
      <w:em w:val="none"/>
    </w:rPr>
  </w:style>
  <w:style w:type="character" w:styleId="WW8Num21z2" w:customStyle="1">
    <w:name w:val="WW8Num21z2"/>
    <w:rPr>
      <w:rFonts w:ascii="Wingdings" w:cs="Wingdings" w:hAnsi="Wingdings"/>
      <w:w w:val="100"/>
      <w:position w:val="-1"/>
      <w:effect w:val="none"/>
      <w:vertAlign w:val="baseline"/>
      <w:cs w:val="0"/>
      <w:em w:val="none"/>
    </w:rPr>
  </w:style>
  <w:style w:type="character" w:styleId="WW8Num22z0" w:customStyle="1">
    <w:name w:val="WW8Num22z0"/>
    <w:rPr>
      <w:color w:val="000000"/>
      <w:w w:val="100"/>
      <w:position w:val="-1"/>
      <w:effect w:val="none"/>
      <w:vertAlign w:val="baseline"/>
      <w:cs w:val="0"/>
      <w:em w:val="none"/>
    </w:rPr>
  </w:style>
  <w:style w:type="character" w:styleId="WW8Num22z1" w:customStyle="1">
    <w:name w:val="WW8Num22z1"/>
    <w:rPr>
      <w:b w:val="1"/>
      <w:color w:val="000000"/>
      <w:w w:val="100"/>
      <w:position w:val="-1"/>
      <w:effect w:val="none"/>
      <w:vertAlign w:val="baseline"/>
      <w:cs w:val="0"/>
      <w:em w:val="none"/>
    </w:rPr>
  </w:style>
  <w:style w:type="character" w:styleId="WW8Num25z0" w:customStyle="1">
    <w:name w:val="WW8Num25z0"/>
    <w:rPr>
      <w:b w:val="1"/>
      <w:w w:val="100"/>
      <w:position w:val="-1"/>
      <w:effect w:val="none"/>
      <w:vertAlign w:val="baseline"/>
      <w:cs w:val="0"/>
      <w:em w:val="none"/>
    </w:rPr>
  </w:style>
  <w:style w:type="character" w:styleId="WW8Num27z0" w:customStyle="1">
    <w:name w:val="WW8Num27z0"/>
    <w:rPr>
      <w:rFonts w:ascii="Symbol" w:cs="Symbol" w:hAnsi="Symbol"/>
      <w:w w:val="100"/>
      <w:position w:val="-1"/>
      <w:effect w:val="none"/>
      <w:vertAlign w:val="baseline"/>
      <w:cs w:val="0"/>
      <w:em w:val="none"/>
    </w:rPr>
  </w:style>
  <w:style w:type="character" w:styleId="WW8Num27z1" w:customStyle="1">
    <w:name w:val="WW8Num27z1"/>
    <w:rPr>
      <w:rFonts w:ascii="Courier New" w:cs="Courier New" w:hAnsi="Courier New"/>
      <w:w w:val="100"/>
      <w:position w:val="-1"/>
      <w:effect w:val="none"/>
      <w:vertAlign w:val="baseline"/>
      <w:cs w:val="0"/>
      <w:em w:val="none"/>
    </w:rPr>
  </w:style>
  <w:style w:type="character" w:styleId="WW8Num27z2" w:customStyle="1">
    <w:name w:val="WW8Num27z2"/>
    <w:rPr>
      <w:rFonts w:ascii="Wingdings" w:cs="Wingdings" w:hAnsi="Wingdings"/>
      <w:w w:val="100"/>
      <w:position w:val="-1"/>
      <w:effect w:val="none"/>
      <w:vertAlign w:val="baseline"/>
      <w:cs w:val="0"/>
      <w:em w:val="none"/>
    </w:rPr>
  </w:style>
  <w:style w:type="character" w:styleId="WW8Num28z0" w:customStyle="1">
    <w:name w:val="WW8Num28z0"/>
    <w:rPr>
      <w:rFonts w:ascii="Symbol" w:cs="Symbol" w:hAnsi="Symbol"/>
      <w:w w:val="100"/>
      <w:position w:val="-1"/>
      <w:effect w:val="none"/>
      <w:vertAlign w:val="baseline"/>
      <w:cs w:val="0"/>
      <w:em w:val="none"/>
    </w:rPr>
  </w:style>
  <w:style w:type="character" w:styleId="WW8Num28z1" w:customStyle="1">
    <w:name w:val="WW8Num28z1"/>
    <w:rPr>
      <w:rFonts w:ascii="Courier New" w:cs="Courier New" w:hAnsi="Courier New"/>
      <w:w w:val="100"/>
      <w:position w:val="-1"/>
      <w:effect w:val="none"/>
      <w:vertAlign w:val="baseline"/>
      <w:cs w:val="0"/>
      <w:em w:val="none"/>
    </w:rPr>
  </w:style>
  <w:style w:type="character" w:styleId="WW8Num28z2" w:customStyle="1">
    <w:name w:val="WW8Num28z2"/>
    <w:rPr>
      <w:rFonts w:ascii="Wingdings" w:cs="Wingdings" w:hAnsi="Wingdings"/>
      <w:w w:val="100"/>
      <w:position w:val="-1"/>
      <w:effect w:val="none"/>
      <w:vertAlign w:val="baseline"/>
      <w:cs w:val="0"/>
      <w:em w:val="none"/>
    </w:rPr>
  </w:style>
  <w:style w:type="character" w:styleId="WW8Num30z2" w:customStyle="1">
    <w:name w:val="WW8Num30z2"/>
    <w:rPr>
      <w:b w:val="1"/>
      <w:w w:val="100"/>
      <w:position w:val="-1"/>
      <w:effect w:val="none"/>
      <w:vertAlign w:val="baseline"/>
      <w:cs w:val="0"/>
      <w:em w:val="none"/>
    </w:rPr>
  </w:style>
  <w:style w:type="character" w:styleId="WW8Num32z0" w:customStyle="1">
    <w:name w:val="WW8Num32z0"/>
    <w:rPr>
      <w:color w:val="000000"/>
      <w:w w:val="100"/>
      <w:position w:val="-1"/>
      <w:effect w:val="none"/>
      <w:vertAlign w:val="baseline"/>
      <w:cs w:val="0"/>
      <w:em w:val="none"/>
    </w:rPr>
  </w:style>
  <w:style w:type="character" w:styleId="WW8Num32z2" w:customStyle="1">
    <w:name w:val="WW8Num32z2"/>
    <w:rPr>
      <w:b w:val="1"/>
      <w:color w:val="000000"/>
      <w:w w:val="100"/>
      <w:position w:val="-1"/>
      <w:effect w:val="none"/>
      <w:vertAlign w:val="baseline"/>
      <w:cs w:val="0"/>
      <w:em w:val="none"/>
    </w:rPr>
  </w:style>
  <w:style w:type="character" w:styleId="WW8Num33z0" w:customStyle="1">
    <w:name w:val="WW8Num33z0"/>
    <w:rPr>
      <w:b w:val="0"/>
      <w:w w:val="100"/>
      <w:position w:val="-1"/>
      <w:effect w:val="none"/>
      <w:vertAlign w:val="baseline"/>
      <w:cs w:val="0"/>
      <w:em w:val="none"/>
    </w:rPr>
  </w:style>
  <w:style w:type="character" w:styleId="WW8Num34z0" w:customStyle="1">
    <w:name w:val="WW8Num34z0"/>
    <w:rPr>
      <w:b w:val="1"/>
      <w:w w:val="100"/>
      <w:position w:val="-1"/>
      <w:effect w:val="none"/>
      <w:vertAlign w:val="baseline"/>
      <w:cs w:val="0"/>
      <w:em w:val="none"/>
    </w:rPr>
  </w:style>
  <w:style w:type="character" w:styleId="WW8Num35z0" w:customStyle="1">
    <w:name w:val="WW8Num35z0"/>
    <w:rPr>
      <w:b w:val="0"/>
      <w:w w:val="100"/>
      <w:position w:val="-1"/>
      <w:effect w:val="none"/>
      <w:vertAlign w:val="baseline"/>
      <w:cs w:val="0"/>
      <w:em w:val="none"/>
    </w:rPr>
  </w:style>
  <w:style w:type="character" w:styleId="WW8Num37z0" w:customStyle="1">
    <w:name w:val="WW8Num37z0"/>
    <w:rPr>
      <w:rFonts w:ascii="Symbol" w:cs="Symbol" w:hAnsi="Symbol"/>
      <w:w w:val="100"/>
      <w:position w:val="-1"/>
      <w:effect w:val="none"/>
      <w:vertAlign w:val="baseline"/>
      <w:cs w:val="0"/>
      <w:em w:val="none"/>
    </w:rPr>
  </w:style>
  <w:style w:type="character" w:styleId="WW8Num37z1" w:customStyle="1">
    <w:name w:val="WW8Num37z1"/>
    <w:rPr>
      <w:rFonts w:ascii="Courier New" w:cs="Courier New" w:hAnsi="Courier New"/>
      <w:w w:val="100"/>
      <w:position w:val="-1"/>
      <w:effect w:val="none"/>
      <w:vertAlign w:val="baseline"/>
      <w:cs w:val="0"/>
      <w:em w:val="none"/>
    </w:rPr>
  </w:style>
  <w:style w:type="character" w:styleId="WW8Num37z2" w:customStyle="1">
    <w:name w:val="WW8Num37z2"/>
    <w:rPr>
      <w:rFonts w:ascii="Wingdings" w:cs="Wingdings" w:hAnsi="Wingdings"/>
      <w:w w:val="100"/>
      <w:position w:val="-1"/>
      <w:effect w:val="none"/>
      <w:vertAlign w:val="baseline"/>
      <w:cs w:val="0"/>
      <w:em w:val="none"/>
    </w:rPr>
  </w:style>
  <w:style w:type="character" w:styleId="WW8Num38z0" w:customStyle="1">
    <w:name w:val="WW8Num38z0"/>
    <w:rPr>
      <w:rFonts w:ascii="Symbol" w:cs="Symbol" w:hAnsi="Symbol"/>
      <w:w w:val="100"/>
      <w:position w:val="-1"/>
      <w:effect w:val="none"/>
      <w:vertAlign w:val="baseline"/>
      <w:cs w:val="0"/>
      <w:em w:val="none"/>
    </w:rPr>
  </w:style>
  <w:style w:type="character" w:styleId="WW8Num38z1" w:customStyle="1">
    <w:name w:val="WW8Num38z1"/>
    <w:rPr>
      <w:rFonts w:ascii="Courier New" w:cs="Courier New" w:hAnsi="Courier New"/>
      <w:w w:val="100"/>
      <w:position w:val="-1"/>
      <w:effect w:val="none"/>
      <w:vertAlign w:val="baseline"/>
      <w:cs w:val="0"/>
      <w:em w:val="none"/>
    </w:rPr>
  </w:style>
  <w:style w:type="character" w:styleId="WW8Num38z2" w:customStyle="1">
    <w:name w:val="WW8Num38z2"/>
    <w:rPr>
      <w:rFonts w:ascii="Wingdings" w:cs="Wingdings" w:hAnsi="Wingdings"/>
      <w:w w:val="100"/>
      <w:position w:val="-1"/>
      <w:effect w:val="none"/>
      <w:vertAlign w:val="baseline"/>
      <w:cs w:val="0"/>
      <w:em w:val="none"/>
    </w:rPr>
  </w:style>
  <w:style w:type="character" w:styleId="WW8Num41z0" w:customStyle="1">
    <w:name w:val="WW8Num41z0"/>
    <w:rPr>
      <w:rFonts w:ascii="Symbol" w:cs="Symbol" w:hAnsi="Symbol"/>
      <w:w w:val="100"/>
      <w:position w:val="-1"/>
      <w:effect w:val="none"/>
      <w:vertAlign w:val="baseline"/>
      <w:cs w:val="0"/>
      <w:em w:val="none"/>
    </w:rPr>
  </w:style>
  <w:style w:type="character" w:styleId="WW8Num41z1" w:customStyle="1">
    <w:name w:val="WW8Num41z1"/>
    <w:rPr>
      <w:rFonts w:ascii="Courier New" w:cs="Courier New" w:hAnsi="Courier New"/>
      <w:w w:val="100"/>
      <w:position w:val="-1"/>
      <w:effect w:val="none"/>
      <w:vertAlign w:val="baseline"/>
      <w:cs w:val="0"/>
      <w:em w:val="none"/>
    </w:rPr>
  </w:style>
  <w:style w:type="character" w:styleId="WW8Num41z2" w:customStyle="1">
    <w:name w:val="WW8Num41z2"/>
    <w:rPr>
      <w:rFonts w:ascii="Wingdings" w:cs="Wingdings" w:hAnsi="Wingdings"/>
      <w:w w:val="100"/>
      <w:position w:val="-1"/>
      <w:effect w:val="none"/>
      <w:vertAlign w:val="baseline"/>
      <w:cs w:val="0"/>
      <w:em w:val="none"/>
    </w:rPr>
  </w:style>
  <w:style w:type="character" w:styleId="Fontepargpadro1" w:customStyle="1">
    <w:name w:val="Fonte parág. padrão1"/>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lang w:bidi="pt-BR" w:val="pt-BR"/>
    </w:rPr>
  </w:style>
  <w:style w:type="character" w:styleId="CabealhoChar" w:customStyle="1">
    <w:name w:val="Cabeçalho Char"/>
    <w:rPr>
      <w:rFonts w:ascii="Calibri" w:cs="Times New Roman" w:eastAsia="Calibri" w:hAnsi="Calibri"/>
      <w:w w:val="100"/>
      <w:position w:val="-1"/>
      <w:effect w:val="none"/>
      <w:vertAlign w:val="baseline"/>
      <w:cs w:val="0"/>
      <w:em w:val="none"/>
    </w:rPr>
  </w:style>
  <w:style w:type="character" w:styleId="RodapChar" w:customStyle="1">
    <w:name w:val="Rodapé Char"/>
    <w:rPr>
      <w:rFonts w:ascii="Calibri" w:cs="Times New Roman" w:eastAsia="Calibri" w:hAnsi="Calibri"/>
      <w:w w:val="100"/>
      <w:position w:val="-1"/>
      <w:effect w:val="none"/>
      <w:vertAlign w:val="baseline"/>
      <w:cs w:val="0"/>
      <w:em w:val="none"/>
    </w:rPr>
  </w:style>
  <w:style w:type="character" w:styleId="Nmerodelinha">
    <w:name w:val="line number"/>
    <w:basedOn w:val="Fontepargpadro"/>
    <w:rPr>
      <w:w w:val="100"/>
      <w:position w:val="-1"/>
      <w:effect w:val="none"/>
      <w:vertAlign w:val="baseline"/>
      <w:cs w:val="0"/>
      <w:em w:val="none"/>
    </w:rPr>
  </w:style>
  <w:style w:type="character" w:styleId="Forte">
    <w:name w:val="Strong"/>
    <w:rPr>
      <w:b w:val="1"/>
      <w:bCs w:val="1"/>
      <w:w w:val="100"/>
      <w:position w:val="-1"/>
      <w:effect w:val="none"/>
      <w:vertAlign w:val="baseline"/>
      <w:cs w:val="0"/>
      <w:em w:val="none"/>
    </w:rPr>
  </w:style>
  <w:style w:type="character" w:styleId="ListLabel1" w:customStyle="1">
    <w:name w:val="ListLabel 1"/>
    <w:rPr>
      <w:w w:val="100"/>
      <w:position w:val="-1"/>
      <w:sz w:val="23"/>
      <w:effect w:val="none"/>
      <w:vertAlign w:val="baseline"/>
      <w:cs w:val="0"/>
      <w:em w:val="none"/>
    </w:rPr>
  </w:style>
  <w:style w:type="character" w:styleId="ListLabel2" w:customStyle="1">
    <w:name w:val="ListLabel 2"/>
    <w:rPr>
      <w:b w:val="1"/>
      <w:w w:val="100"/>
      <w:position w:val="-1"/>
      <w:sz w:val="24"/>
      <w:effect w:val="none"/>
      <w:vertAlign w:val="baseline"/>
      <w:cs w:val="0"/>
      <w:em w:val="none"/>
    </w:rPr>
  </w:style>
  <w:style w:type="character" w:styleId="ListLabel3" w:customStyle="1">
    <w:name w:val="ListLabel 3"/>
    <w:rPr>
      <w:w w:val="100"/>
      <w:position w:val="-1"/>
      <w:effect w:val="none"/>
      <w:vertAlign w:val="baseline"/>
      <w:cs w:val="0"/>
      <w:em w:val="none"/>
    </w:rPr>
  </w:style>
  <w:style w:type="character" w:styleId="ListLabel4" w:customStyle="1">
    <w:name w:val="ListLabel 4"/>
    <w:rPr>
      <w:b w:val="1"/>
      <w:w w:val="100"/>
      <w:position w:val="-1"/>
      <w:sz w:val="24"/>
      <w:effect w:val="none"/>
      <w:vertAlign w:val="baseline"/>
      <w:cs w:val="0"/>
      <w:em w:val="none"/>
    </w:rPr>
  </w:style>
  <w:style w:type="character" w:styleId="ListLabel5" w:customStyle="1">
    <w:name w:val="ListLabel 5"/>
    <w:rPr>
      <w:w w:val="100"/>
      <w:position w:val="-1"/>
      <w:effect w:val="none"/>
      <w:vertAlign w:val="baseline"/>
      <w:cs w:val="0"/>
      <w:em w:val="none"/>
    </w:rPr>
  </w:style>
  <w:style w:type="character" w:styleId="ListLabel6" w:customStyle="1">
    <w:name w:val="ListLabel 6"/>
    <w:rPr>
      <w:w w:val="100"/>
      <w:position w:val="-1"/>
      <w:effect w:val="none"/>
      <w:vertAlign w:val="baseline"/>
      <w:cs w:val="0"/>
      <w:em w:val="none"/>
    </w:rPr>
  </w:style>
  <w:style w:type="character" w:styleId="ListLabel7" w:customStyle="1">
    <w:name w:val="ListLabel 7"/>
    <w:rPr>
      <w:w w:val="100"/>
      <w:position w:val="-1"/>
      <w:effect w:val="none"/>
      <w:vertAlign w:val="baseline"/>
      <w:cs w:val="0"/>
      <w:em w:val="none"/>
    </w:rPr>
  </w:style>
  <w:style w:type="character" w:styleId="TextodebaloChar" w:customStyle="1">
    <w:name w:val="Texto de balão Char"/>
    <w:rPr>
      <w:rFonts w:ascii="Tahoma" w:cs="Tahoma" w:hAnsi="Tahoma"/>
      <w:w w:val="100"/>
      <w:position w:val="-1"/>
      <w:sz w:val="16"/>
      <w:szCs w:val="16"/>
      <w:effect w:val="none"/>
      <w:vertAlign w:val="baseline"/>
      <w:cs w:val="0"/>
      <w:em w:val="none"/>
    </w:rPr>
  </w:style>
  <w:style w:type="character" w:styleId="Ttulo1Char" w:customStyle="1">
    <w:name w:val="Título 1 Char"/>
    <w:rPr>
      <w:rFonts w:ascii="Cambria" w:cs="Mangal" w:eastAsia="Times New Roman" w:hAnsi="Cambria"/>
      <w:b w:val="1"/>
      <w:bCs w:val="1"/>
      <w:w w:val="100"/>
      <w:position w:val="-1"/>
      <w:sz w:val="32"/>
      <w:szCs w:val="29"/>
      <w:effect w:val="none"/>
      <w:vertAlign w:val="baseline"/>
      <w:cs w:val="0"/>
      <w:em w:val="none"/>
      <w:lang w:bidi="hi-IN" w:eastAsia="zh-CN"/>
    </w:rPr>
  </w:style>
  <w:style w:type="character" w:styleId="WW8Num2z0" w:customStyle="1">
    <w:name w:val="WW8Num2z0"/>
    <w:rPr>
      <w:rFonts w:ascii="Wingdings" w:cs="Wingdings" w:hAnsi="Wingdings"/>
      <w:b w:val="1"/>
      <w:bCs w:val="1"/>
      <w:w w:val="100"/>
      <w:position w:val="-1"/>
      <w:effect w:val="none"/>
      <w:vertAlign w:val="baseline"/>
      <w:cs w:val="0"/>
      <w:em w:val="none"/>
    </w:rPr>
  </w:style>
  <w:style w:type="character" w:styleId="WW8Num2z1" w:customStyle="1">
    <w:name w:val="WW8Num2z1"/>
    <w:rPr>
      <w:rFonts w:ascii="Wingdings" w:cs="Courier New" w:hAnsi="Wingdings"/>
      <w:w w:val="100"/>
      <w:position w:val="-1"/>
      <w:effect w:val="none"/>
      <w:vertAlign w:val="baseline"/>
      <w:cs w:val="0"/>
      <w:em w:val="none"/>
    </w:rPr>
  </w:style>
  <w:style w:type="character" w:styleId="Absatz-Standardschriftart" w:customStyle="1">
    <w:name w:val="Absatz-Standardschriftart"/>
    <w:rPr>
      <w:w w:val="100"/>
      <w:position w:val="-1"/>
      <w:effect w:val="none"/>
      <w:vertAlign w:val="baseline"/>
      <w:cs w:val="0"/>
      <w:em w:val="none"/>
    </w:rPr>
  </w:style>
  <w:style w:type="character" w:styleId="WW8Num3z0" w:customStyle="1">
    <w:name w:val="WW8Num3z0"/>
    <w:rPr>
      <w:rFonts w:ascii="Symbol" w:cs="Symbol" w:hAnsi="Symbol"/>
      <w:w w:val="100"/>
      <w:position w:val="-1"/>
      <w:effect w:val="none"/>
      <w:vertAlign w:val="baseline"/>
      <w:cs w:val="0"/>
      <w:em w:val="none"/>
    </w:rPr>
  </w:style>
  <w:style w:type="character" w:styleId="WW8Num3z1" w:customStyle="1">
    <w:name w:val="WW8Num3z1"/>
    <w:rPr>
      <w:rFonts w:ascii="Courier New" w:cs="Courier New" w:hAnsi="Courier New"/>
      <w:w w:val="100"/>
      <w:position w:val="-1"/>
      <w:effect w:val="none"/>
      <w:vertAlign w:val="baseline"/>
      <w:cs w:val="0"/>
      <w:em w:val="none"/>
    </w:rPr>
  </w:style>
  <w:style w:type="character" w:styleId="TtuloChar" w:customStyle="1">
    <w:name w:val="Título Char"/>
    <w:rPr>
      <w:rFonts w:ascii="Arial" w:cs="Mangal" w:eastAsia="Microsoft YaHei" w:hAnsi="Arial"/>
      <w:color w:val="000000"/>
      <w:w w:val="100"/>
      <w:position w:val="-1"/>
      <w:sz w:val="28"/>
      <w:szCs w:val="28"/>
      <w:effect w:val="none"/>
      <w:vertAlign w:val="baseline"/>
      <w:cs w:val="0"/>
      <w:em w:val="none"/>
    </w:rPr>
  </w:style>
  <w:style w:type="character" w:styleId="SubttuloChar" w:customStyle="1">
    <w:name w:val="Subtítulo Char"/>
    <w:rPr>
      <w:rFonts w:ascii="Cambria" w:cs="Mangal" w:eastAsia="Times New Roman" w:hAnsi="Cambria"/>
      <w:w w:val="100"/>
      <w:position w:val="-1"/>
      <w:sz w:val="24"/>
      <w:szCs w:val="21"/>
      <w:effect w:val="none"/>
      <w:vertAlign w:val="baseline"/>
      <w:cs w:val="0"/>
      <w:em w:val="none"/>
      <w:lang w:bidi="hi-IN" w:eastAsia="zh-CN"/>
    </w:rPr>
  </w:style>
  <w:style w:type="character" w:styleId="ListLabel8" w:customStyle="1">
    <w:name w:val="ListLabel 8"/>
    <w:rPr>
      <w:b w:val="1"/>
      <w:w w:val="100"/>
      <w:position w:val="-1"/>
      <w:sz w:val="24"/>
      <w:effect w:val="none"/>
      <w:vertAlign w:val="baseline"/>
      <w:cs w:val="0"/>
      <w:em w:val="none"/>
    </w:rPr>
  </w:style>
  <w:style w:type="character" w:styleId="ListLabel9" w:customStyle="1">
    <w:name w:val="ListLabel 9"/>
    <w:rPr>
      <w:w w:val="100"/>
      <w:position w:val="-1"/>
      <w:effect w:val="none"/>
      <w:vertAlign w:val="baseline"/>
      <w:cs w:val="0"/>
      <w:em w:val="none"/>
    </w:rPr>
  </w:style>
  <w:style w:type="character" w:styleId="ListLabel10" w:customStyle="1">
    <w:name w:val="ListLabel 10"/>
    <w:rPr>
      <w:w w:val="100"/>
      <w:position w:val="-1"/>
      <w:effect w:val="none"/>
      <w:vertAlign w:val="baseline"/>
      <w:cs w:val="0"/>
      <w:em w:val="none"/>
    </w:rPr>
  </w:style>
  <w:style w:type="character" w:styleId="ListLabel11" w:customStyle="1">
    <w:name w:val="ListLabel 11"/>
    <w:rPr>
      <w:w w:val="100"/>
      <w:position w:val="-1"/>
      <w:effect w:val="none"/>
      <w:vertAlign w:val="baseline"/>
      <w:cs w:val="0"/>
      <w:em w:val="none"/>
    </w:rPr>
  </w:style>
  <w:style w:type="character" w:styleId="ListLabel12" w:customStyle="1">
    <w:name w:val="ListLabel 12"/>
    <w:rPr>
      <w:b w:val="1"/>
      <w:bCs w:val="1"/>
      <w:w w:val="100"/>
      <w:position w:val="-1"/>
      <w:effect w:val="none"/>
      <w:vertAlign w:val="baseline"/>
      <w:cs w:val="0"/>
      <w:em w:val="none"/>
    </w:rPr>
  </w:style>
  <w:style w:type="character" w:styleId="ListLabel13" w:customStyle="1">
    <w:name w:val="ListLabel 13"/>
    <w:rPr>
      <w:w w:val="100"/>
      <w:position w:val="-1"/>
      <w:effect w:val="none"/>
      <w:vertAlign w:val="baseline"/>
      <w:cs w:val="0"/>
      <w:em w:val="none"/>
    </w:rPr>
  </w:style>
  <w:style w:type="character" w:styleId="ListLabel14" w:customStyle="1">
    <w:name w:val="ListLabel 14"/>
    <w:rPr>
      <w:w w:val="100"/>
      <w:position w:val="-1"/>
      <w:effect w:val="none"/>
      <w:vertAlign w:val="baseline"/>
      <w:cs w:val="0"/>
      <w:em w:val="none"/>
    </w:rPr>
  </w:style>
  <w:style w:type="character" w:styleId="ListLabel15" w:customStyle="1">
    <w:name w:val="ListLabel 15"/>
    <w:rPr>
      <w:w w:val="100"/>
      <w:position w:val="-1"/>
      <w:effect w:val="none"/>
      <w:vertAlign w:val="baseline"/>
      <w:cs w:val="0"/>
      <w:em w:val="none"/>
    </w:rPr>
  </w:style>
  <w:style w:type="character" w:styleId="ListLabel16" w:customStyle="1">
    <w:name w:val="ListLabel 16"/>
    <w:rPr>
      <w:w w:val="100"/>
      <w:position w:val="-1"/>
      <w:effect w:val="none"/>
      <w:vertAlign w:val="baseline"/>
      <w:cs w:val="0"/>
      <w:em w:val="none"/>
    </w:rPr>
  </w:style>
  <w:style w:type="character" w:styleId="ListLabel17" w:customStyle="1">
    <w:name w:val="ListLabel 17"/>
    <w:rPr>
      <w:w w:val="100"/>
      <w:position w:val="-1"/>
      <w:effect w:val="none"/>
      <w:vertAlign w:val="baseline"/>
      <w:cs w:val="0"/>
      <w:em w:val="none"/>
    </w:rPr>
  </w:style>
  <w:style w:type="character" w:styleId="ListLabel18" w:customStyle="1">
    <w:name w:val="ListLabel 18"/>
    <w:rPr>
      <w:w w:val="100"/>
      <w:position w:val="-1"/>
      <w:effect w:val="none"/>
      <w:vertAlign w:val="baseline"/>
      <w:cs w:val="0"/>
      <w:em w:val="none"/>
    </w:rPr>
  </w:style>
  <w:style w:type="character" w:styleId="ListLabel19" w:customStyle="1">
    <w:name w:val="ListLabel 19"/>
    <w:rPr>
      <w:w w:val="100"/>
      <w:position w:val="-1"/>
      <w:effect w:val="none"/>
      <w:vertAlign w:val="baseline"/>
      <w:cs w:val="0"/>
      <w:em w:val="none"/>
    </w:rPr>
  </w:style>
  <w:style w:type="character" w:styleId="Smbolosdenumerao" w:customStyle="1">
    <w:name w:val="Símbolos de numeração"/>
    <w:rPr>
      <w:w w:val="100"/>
      <w:position w:val="-1"/>
      <w:effect w:val="none"/>
      <w:vertAlign w:val="baseline"/>
      <w:cs w:val="0"/>
      <w:em w:val="none"/>
    </w:rPr>
  </w:style>
  <w:style w:type="character" w:styleId="tgc" w:customStyle="1">
    <w:name w:val="_tgc"/>
    <w:basedOn w:val="Fontepargpadro1"/>
    <w:rPr>
      <w:w w:val="100"/>
      <w:position w:val="-1"/>
      <w:effect w:val="none"/>
      <w:vertAlign w:val="baseline"/>
      <w:cs w:val="0"/>
      <w:em w:val="none"/>
    </w:rPr>
  </w:style>
  <w:style w:type="character" w:styleId="TextodebaloChar1" w:customStyle="1">
    <w:name w:val="Texto de balão Char1"/>
    <w:rPr>
      <w:rFonts w:ascii="Tahoma" w:cs="Tahoma" w:hAnsi="Tahoma"/>
      <w:color w:val="000000"/>
      <w:w w:val="100"/>
      <w:kern w:val="1"/>
      <w:position w:val="-1"/>
      <w:sz w:val="16"/>
      <w:szCs w:val="16"/>
      <w:effect w:val="none"/>
      <w:vertAlign w:val="baseline"/>
      <w:cs w:val="0"/>
      <w:em w:val="none"/>
    </w:rPr>
  </w:style>
  <w:style w:type="character" w:styleId="object" w:customStyle="1">
    <w:name w:val="object"/>
    <w:basedOn w:val="Fontepargpadro1"/>
    <w:rPr>
      <w:w w:val="100"/>
      <w:position w:val="-1"/>
      <w:effect w:val="none"/>
      <w:vertAlign w:val="baseline"/>
      <w:cs w:val="0"/>
      <w:em w:val="none"/>
    </w:rPr>
  </w:style>
  <w:style w:type="character" w:styleId="Refdecomentrio1" w:customStyle="1">
    <w:name w:val="Ref. de comentário1"/>
    <w:rPr>
      <w:w w:val="100"/>
      <w:position w:val="-1"/>
      <w:sz w:val="16"/>
      <w:szCs w:val="16"/>
      <w:effect w:val="none"/>
      <w:vertAlign w:val="baseline"/>
      <w:cs w:val="0"/>
      <w:em w:val="none"/>
    </w:rPr>
  </w:style>
  <w:style w:type="character" w:styleId="TextodecomentrioChar" w:customStyle="1">
    <w:name w:val="Texto de comentário Char"/>
    <w:rPr>
      <w:color w:val="000000"/>
      <w:w w:val="100"/>
      <w:kern w:val="1"/>
      <w:position w:val="-1"/>
      <w:effect w:val="none"/>
      <w:vertAlign w:val="baseline"/>
      <w:cs w:val="0"/>
      <w:em w:val="none"/>
    </w:rPr>
  </w:style>
  <w:style w:type="character" w:styleId="AssuntodocomentrioChar" w:customStyle="1">
    <w:name w:val="Assunto do comentário Char"/>
    <w:rPr>
      <w:b w:val="1"/>
      <w:bCs w:val="1"/>
      <w:color w:val="000000"/>
      <w:w w:val="100"/>
      <w:kern w:val="1"/>
      <w:position w:val="-1"/>
      <w:effect w:val="none"/>
      <w:vertAlign w:val="baseline"/>
      <w:cs w:val="0"/>
      <w:em w:val="none"/>
    </w:rPr>
  </w:style>
  <w:style w:type="character" w:styleId="Caracteresdenotaderodap" w:customStyle="1">
    <w:name w:val="Caracteres de nota de rodapé"/>
    <w:rPr>
      <w:w w:val="100"/>
      <w:position w:val="-1"/>
      <w:effect w:val="none"/>
      <w:vertAlign w:val="superscript"/>
      <w:cs w:val="0"/>
      <w:em w:val="none"/>
    </w:rPr>
  </w:style>
  <w:style w:type="paragraph" w:styleId="Ttulo30" w:customStyle="1">
    <w:name w:val="Título3"/>
    <w:basedOn w:val="Normal"/>
    <w:next w:val="Subttulo"/>
    <w:pPr>
      <w:keepNext w:val="1"/>
      <w:spacing w:after="120" w:before="240"/>
      <w:jc w:val="center"/>
    </w:pPr>
    <w:rPr>
      <w:rFonts w:ascii="Arial" w:cs="Mangal" w:eastAsia="Microsoft YaHei" w:hAnsi="Arial"/>
      <w:b w:val="1"/>
      <w:bCs w:val="1"/>
      <w:sz w:val="28"/>
      <w:szCs w:val="28"/>
    </w:rPr>
  </w:style>
  <w:style w:type="paragraph" w:styleId="Corpodetexto">
    <w:name w:val="Body Text"/>
    <w:basedOn w:val="Normal"/>
    <w:pPr>
      <w:spacing w:after="120"/>
    </w:pPr>
  </w:style>
  <w:style w:type="paragraph" w:styleId="Lista">
    <w:name w:val="List"/>
    <w:basedOn w:val="Corpodetexto"/>
  </w:style>
  <w:style w:type="paragraph" w:styleId="Legenda">
    <w:name w:val="caption"/>
    <w:basedOn w:val="Normal"/>
    <w:pPr>
      <w:suppressLineNumbers w:val="1"/>
      <w:spacing w:after="120" w:before="120"/>
    </w:pPr>
    <w:rPr>
      <w:i w:val="1"/>
      <w:iCs w:val="1"/>
    </w:rPr>
  </w:style>
  <w:style w:type="paragraph" w:styleId="ndice" w:customStyle="1">
    <w:name w:val="Índice"/>
    <w:basedOn w:val="Normal"/>
    <w:pPr>
      <w:suppressLineNumbers w:val="1"/>
    </w:pPr>
  </w:style>
  <w:style w:type="paragraph" w:styleId="Ttulo20" w:customStyle="1">
    <w:name w:val="Título2"/>
    <w:basedOn w:val="Normal"/>
    <w:next w:val="Corpodetexto"/>
    <w:pPr>
      <w:keepNext w:val="1"/>
      <w:spacing w:after="120" w:before="240"/>
    </w:pPr>
    <w:rPr>
      <w:rFonts w:ascii="Arial" w:cs="Mangal" w:eastAsia="Microsoft YaHei" w:hAnsi="Arial"/>
      <w:sz w:val="28"/>
      <w:szCs w:val="28"/>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Cabealho">
    <w:name w:val="header"/>
    <w:basedOn w:val="Normal"/>
    <w:pPr>
      <w:suppressLineNumbers w:val="1"/>
      <w:tabs>
        <w:tab w:val="clear" w:pos="708"/>
        <w:tab w:val="center" w:pos="4252"/>
        <w:tab w:val="right" w:pos="8504"/>
      </w:tabs>
    </w:pPr>
  </w:style>
  <w:style w:type="paragraph" w:styleId="Rodap">
    <w:name w:val="footer"/>
    <w:basedOn w:val="Normal"/>
    <w:pPr>
      <w:suppressLineNumbers w:val="1"/>
      <w:tabs>
        <w:tab w:val="clear" w:pos="708"/>
        <w:tab w:val="center" w:pos="4252"/>
        <w:tab w:val="right" w:pos="8504"/>
      </w:tabs>
    </w:pPr>
  </w:style>
  <w:style w:type="paragraph" w:styleId="PargrafodaLista">
    <w:name w:val="List Paragraph"/>
    <w:basedOn w:val="Normal"/>
    <w:pPr>
      <w:tabs>
        <w:tab w:val="clear" w:pos="708"/>
      </w:tabs>
      <w:spacing w:after="200" w:line="276" w:lineRule="auto"/>
      <w:ind w:left="720" w:firstLine="0"/>
      <w:jc w:val="left"/>
    </w:pPr>
    <w:rPr>
      <w:rFonts w:ascii="Calibri" w:cs="Calibri" w:eastAsia="Calibri" w:hAnsi="Calibri"/>
      <w:color w:val="auto"/>
      <w:sz w:val="22"/>
      <w:szCs w:val="22"/>
    </w:rPr>
  </w:style>
  <w:style w:type="paragraph" w:styleId="Contedodatabela" w:customStyle="1">
    <w:name w:val="Conteúdo da tabela"/>
    <w:basedOn w:val="Normal"/>
    <w:pPr>
      <w:widowControl w:val="0"/>
      <w:suppressLineNumbers w:val="1"/>
      <w:jc w:val="left"/>
    </w:pPr>
    <w:rPr>
      <w:szCs w:val="20"/>
    </w:rPr>
  </w:style>
  <w:style w:type="paragraph" w:styleId="SemEspaamento">
    <w:name w:val="No Spacing"/>
    <w:pPr>
      <w:spacing w:line="100" w:lineRule="atLeast"/>
      <w:ind w:left="-1" w:leftChars="-1" w:hanging="1" w:hangingChars="1"/>
      <w:textDirection w:val="btLr"/>
      <w:textAlignment w:val="top"/>
      <w:outlineLvl w:val="0"/>
    </w:pPr>
    <w:rPr>
      <w:rFonts w:ascii="Calibri" w:eastAsia="SimSun" w:hAnsi="Calibri"/>
      <w:color w:val="00000a"/>
      <w:kern w:val="1"/>
      <w:position w:val="-1"/>
      <w:sz w:val="22"/>
      <w:szCs w:val="22"/>
      <w:lang w:eastAsia="zh-CN"/>
    </w:rPr>
  </w:style>
  <w:style w:type="paragraph" w:styleId="Textodebalo">
    <w:name w:val="Balloon Text"/>
    <w:basedOn w:val="Normal"/>
    <w:pPr>
      <w:spacing w:line="240" w:lineRule="auto"/>
    </w:pPr>
    <w:rPr>
      <w:rFonts w:ascii="Tahoma" w:cs="Tahoma" w:hAnsi="Tahoma"/>
      <w:sz w:val="16"/>
      <w:szCs w:val="16"/>
    </w:rPr>
  </w:style>
  <w:style w:type="paragraph" w:styleId="Ttulo10" w:customStyle="1">
    <w:name w:val="Título1"/>
    <w:basedOn w:val="Normal"/>
    <w:pPr>
      <w:keepNext w:val="1"/>
      <w:widowControl w:val="0"/>
      <w:spacing w:after="120" w:before="240"/>
    </w:pPr>
    <w:rPr>
      <w:rFonts w:ascii="Arial" w:cs="Mangal" w:eastAsia="Microsoft YaHei" w:hAnsi="Arial"/>
      <w:sz w:val="28"/>
      <w:szCs w:val="28"/>
      <w:lang w:bidi="hi-IN"/>
    </w:rPr>
  </w:style>
  <w:style w:type="paragraph" w:styleId="Contedodetabela" w:customStyle="1">
    <w:name w:val="Conteúdo de tabela"/>
    <w:basedOn w:val="Normal"/>
    <w:pPr>
      <w:widowControl w:val="0"/>
      <w:suppressLineNumbers w:val="1"/>
    </w:pPr>
    <w:rPr>
      <w:rFonts w:cs="Mangal" w:eastAsia="SimSun"/>
      <w:lang w:bidi="hi-IN"/>
    </w:rPr>
  </w:style>
  <w:style w:type="paragraph" w:styleId="NormalWeb">
    <w:name w:val="Normal (Web)"/>
    <w:basedOn w:val="Normal"/>
    <w:pPr>
      <w:widowControl w:val="0"/>
      <w:spacing w:after="100" w:before="100"/>
    </w:pPr>
    <w:rPr>
      <w:rFonts w:cs="Mangal" w:eastAsia="Lucida Sans Unicode"/>
      <w:lang w:bidi="hi-IN"/>
    </w:rPr>
  </w:style>
  <w:style w:type="paragraph" w:styleId="Normal1" w:customStyle="1">
    <w:name w:val="Normal1"/>
    <w:pPr>
      <w:autoSpaceDE w:val="0"/>
      <w:spacing w:line="1" w:lineRule="atLeast"/>
      <w:ind w:left="-1" w:leftChars="-1" w:hanging="1" w:hangingChars="1"/>
      <w:textDirection w:val="btLr"/>
      <w:textAlignment w:val="top"/>
      <w:outlineLvl w:val="0"/>
    </w:pPr>
    <w:rPr>
      <w:color w:val="000000"/>
      <w:position w:val="-1"/>
      <w:lang w:eastAsia="zh-CN"/>
    </w:rPr>
  </w:style>
  <w:style w:type="paragraph" w:styleId="p1" w:customStyle="1">
    <w:name w:val="p1"/>
    <w:basedOn w:val="Normal"/>
    <w:pPr>
      <w:tabs>
        <w:tab w:val="clear" w:pos="708"/>
      </w:tabs>
      <w:suppressAutoHyphens w:val="1"/>
      <w:spacing w:after="280" w:before="280" w:line="240" w:lineRule="auto"/>
      <w:jc w:val="left"/>
    </w:pPr>
    <w:rPr>
      <w:color w:val="auto"/>
    </w:rPr>
  </w:style>
  <w:style w:type="paragraph" w:styleId="Textodecomentrio1" w:customStyle="1">
    <w:name w:val="Texto de comentário1"/>
    <w:basedOn w:val="Normal"/>
    <w:rPr>
      <w:sz w:val="20"/>
      <w:szCs w:val="20"/>
    </w:rPr>
  </w:style>
  <w:style w:type="paragraph" w:styleId="Assuntodocomentrio">
    <w:name w:val="annotation subject"/>
    <w:basedOn w:val="Textodecomentrio1"/>
    <w:next w:val="Textodecomentrio1"/>
    <w:rPr>
      <w:b w:val="1"/>
      <w:bCs w:val="1"/>
    </w:rPr>
  </w:style>
  <w:style w:type="paragraph" w:styleId="Normal2" w:customStyle="1">
    <w:name w:val="Normal2"/>
    <w:pPr>
      <w:widowControl w:val="0"/>
      <w:autoSpaceDE w:val="0"/>
      <w:spacing w:line="100" w:lineRule="atLeast"/>
      <w:ind w:left="-1" w:leftChars="-1" w:hanging="1" w:hangingChars="1"/>
      <w:textDirection w:val="btLr"/>
      <w:textAlignment w:val="baseline"/>
      <w:outlineLvl w:val="0"/>
    </w:pPr>
    <w:rPr>
      <w:color w:val="000000"/>
      <w:kern w:val="1"/>
      <w:position w:val="-1"/>
      <w:lang w:bidi="hi-IN" w:eastAsia="zh-CN"/>
    </w:rPr>
  </w:style>
  <w:style w:type="paragraph" w:styleId="Normal3" w:customStyle="1">
    <w:name w:val="Normal3"/>
    <w:pPr>
      <w:autoSpaceDE w:val="0"/>
      <w:spacing w:line="1" w:lineRule="atLeast"/>
      <w:ind w:left="-1" w:leftChars="-1" w:hanging="1" w:hangingChars="1"/>
      <w:textDirection w:val="btLr"/>
      <w:textAlignment w:val="top"/>
      <w:outlineLvl w:val="0"/>
    </w:pPr>
    <w:rPr>
      <w:rFonts w:ascii="Arial" w:cs="Arial" w:hAnsi="Arial"/>
      <w:color w:val="000000"/>
      <w:position w:val="-1"/>
      <w:lang w:eastAsia="zh-CN"/>
    </w:rPr>
  </w:style>
  <w:style w:type="paragraph" w:styleId="Contedodoquadro" w:customStyle="1">
    <w:name w:val="Conteúdo do quadro"/>
    <w:basedOn w:val="Corpodetexto"/>
  </w:style>
  <w:style w:type="paragraph" w:styleId="Ttulodetabela" w:customStyle="1">
    <w:name w:val="Título de tabela"/>
    <w:basedOn w:val="Contedodatabela"/>
    <w:pPr>
      <w:jc w:val="center"/>
    </w:pPr>
    <w:rPr>
      <w:b w:val="1"/>
      <w:bCs w:val="1"/>
    </w:rPr>
  </w:style>
  <w:style w:type="character" w:styleId="fontstyle01" w:customStyle="1">
    <w:name w:val="fontstyle01"/>
    <w:rPr>
      <w:rFonts w:ascii="Arial" w:cs="Arial" w:hAnsi="Arial" w:hint="default"/>
      <w:color w:val="000000"/>
      <w:w w:val="100"/>
      <w:position w:val="-1"/>
      <w:sz w:val="22"/>
      <w:szCs w:val="22"/>
      <w:effect w:val="none"/>
      <w:vertAlign w:val="baseline"/>
      <w:cs w:val="0"/>
      <w:em w:val="none"/>
    </w:rPr>
  </w:style>
  <w:style w:type="character" w:styleId="fontstyle21" w:customStyle="1">
    <w:name w:val="fontstyle21"/>
    <w:rPr>
      <w:rFonts w:ascii="Arial" w:cs="Arial" w:hAnsi="Arial" w:hint="default"/>
      <w:i w:val="1"/>
      <w:iCs w:val="1"/>
      <w:color w:val="000000"/>
      <w:w w:val="100"/>
      <w:position w:val="-1"/>
      <w:sz w:val="22"/>
      <w:szCs w:val="22"/>
      <w:effect w:val="none"/>
      <w:vertAlign w:val="baseline"/>
      <w:cs w:val="0"/>
      <w:em w:val="none"/>
    </w:rPr>
  </w:style>
  <w:style w:type="character" w:styleId="Refdecomentrio">
    <w:name w:val="annotation reference"/>
    <w:qFormat w:val="1"/>
    <w:rPr>
      <w:w w:val="100"/>
      <w:position w:val="-1"/>
      <w:sz w:val="16"/>
      <w:szCs w:val="16"/>
      <w:effect w:val="none"/>
      <w:vertAlign w:val="baseline"/>
      <w:cs w:val="0"/>
      <w:em w:val="none"/>
    </w:rPr>
  </w:style>
  <w:style w:type="paragraph" w:styleId="Textodecomentrio">
    <w:name w:val="annotation text"/>
    <w:basedOn w:val="Normal"/>
    <w:qFormat w:val="1"/>
    <w:rPr>
      <w:sz w:val="20"/>
      <w:szCs w:val="20"/>
      <w:lang/>
    </w:rPr>
  </w:style>
  <w:style w:type="character" w:styleId="TextodecomentrioChar1" w:customStyle="1">
    <w:name w:val="Texto de comentário Char1"/>
    <w:rPr>
      <w:color w:val="000000"/>
      <w:w w:val="100"/>
      <w:kern w:val="1"/>
      <w:position w:val="-1"/>
      <w:effect w:val="none"/>
      <w:vertAlign w:val="baseline"/>
      <w:cs w:val="0"/>
      <w:em w:val="none"/>
      <w:lang w:eastAsia="zh-CN"/>
    </w:rPr>
  </w:style>
  <w:style w:type="table" w:styleId="Tabelacomgrade">
    <w:name w:val="Table Grid"/>
    <w:basedOn w:val="Tabelanormal"/>
    <w:pPr>
      <w:suppressAutoHyphens w:val="1"/>
      <w:spacing w:line="1" w:lineRule="atLeast"/>
      <w:ind w:left="-1" w:leftChars="-1" w:hanging="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color w:val="000000"/>
      <w:position w:val="-1"/>
    </w:rPr>
  </w:style>
  <w:style w:type="paragraph" w:styleId="TableParagraph" w:customStyle="1">
    <w:name w:val="Table Paragraph"/>
    <w:basedOn w:val="Normal"/>
    <w:pPr>
      <w:widowControl w:val="0"/>
      <w:tabs>
        <w:tab w:val="clear" w:pos="708"/>
      </w:tabs>
      <w:suppressAutoHyphens w:val="1"/>
      <w:autoSpaceDE w:val="0"/>
      <w:autoSpaceDN w:val="0"/>
      <w:spacing w:line="240" w:lineRule="auto"/>
      <w:jc w:val="left"/>
    </w:pPr>
    <w:rPr>
      <w:rFonts w:ascii="Arial" w:cs="Arial" w:eastAsia="Arial" w:hAnsi="Arial"/>
      <w:color w:val="auto"/>
      <w:kern w:val="0"/>
      <w:sz w:val="22"/>
      <w:szCs w:val="22"/>
      <w:lang w:bidi="pt-PT" w:val="pt-PT"/>
    </w:rPr>
  </w:style>
  <w:style w:type="paragraph" w:styleId="Reviso">
    <w:name w:val="Revision"/>
    <w:pPr>
      <w:suppressAutoHyphens w:val="1"/>
      <w:spacing w:line="1" w:lineRule="atLeast"/>
      <w:ind w:left="-1" w:leftChars="-1" w:hanging="1" w:hangingChars="1"/>
      <w:textDirection w:val="btLr"/>
      <w:textAlignment w:val="top"/>
      <w:outlineLvl w:val="0"/>
    </w:pPr>
    <w:rPr>
      <w:color w:val="000000"/>
      <w:kern w:val="1"/>
      <w:position w:val="-1"/>
      <w:lang w:eastAsia="zh-CN"/>
    </w:rPr>
  </w:style>
  <w:style w:type="character" w:styleId="TextodecomentrioChar2" w:customStyle="1">
    <w:name w:val="Texto de comentário Char2"/>
    <w:rPr>
      <w:color w:val="000000"/>
      <w:w w:val="100"/>
      <w:kern w:val="2"/>
      <w:position w:val="-1"/>
      <w:effect w:val="none"/>
      <w:vertAlign w:val="baseline"/>
      <w:cs w:val="0"/>
      <w:em w:val="none"/>
      <w:lang w:eastAsia="zh-CN"/>
    </w:rPr>
  </w:style>
  <w:style w:type="table" w:styleId="a" w:customSty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8nBn1DrRNRtnVlnFi2SyrjW6lA==">CgMxLjA4AHIhMVgxWk5aQ3BNWnBMVF95NXBBUW1vaEVQbXdfSjZMbDU4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2025-03-12T18:00:00Z</dcterms:created>
  <dc:creator>Serv_Social</dc:creator>
</cp:coreProperties>
</file>