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0" w:type="dxa"/>
        <w:tblInd w:w="-7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76"/>
        <w:gridCol w:w="4820"/>
        <w:gridCol w:w="2693"/>
        <w:gridCol w:w="1161"/>
      </w:tblGrid>
      <w:tr w:rsidR="00CD1A74" w:rsidRPr="009C6AC8" w:rsidTr="001C3573">
        <w:trPr>
          <w:trHeight w:val="1211"/>
        </w:trPr>
        <w:tc>
          <w:tcPr>
            <w:tcW w:w="1276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D1A74" w:rsidRPr="009C6AC8" w:rsidRDefault="00CD1A74" w:rsidP="001A4001">
            <w:pPr>
              <w:pStyle w:val="Cabealho"/>
              <w:jc w:val="center"/>
              <w:rPr>
                <w:rFonts w:ascii="Arial Unicode MS" w:eastAsia="Arial Unicode MS" w:hAnsi="Arial Unicode MS" w:cs="Arial Unicode MS"/>
              </w:rPr>
            </w:pPr>
            <w:r w:rsidRPr="009C6AC8">
              <w:rPr>
                <w:rFonts w:ascii="Arial Unicode MS" w:eastAsia="Arial Unicode MS" w:hAnsi="Arial Unicode MS" w:cs="Arial Unicode MS"/>
              </w:rPr>
              <w:br/>
            </w:r>
            <w:r w:rsidR="001A4001" w:rsidRPr="009C6AC8">
              <w:rPr>
                <w:rFonts w:ascii="Arial Unicode MS" w:eastAsia="Arial Unicode MS" w:hAnsi="Arial Unicode MS" w:cs="Arial Unicode MS"/>
                <w:noProof/>
                <w:lang w:eastAsia="pt-BR" w:bidi="ar-SA"/>
              </w:rPr>
              <w:drawing>
                <wp:inline distT="0" distB="0" distL="0" distR="0">
                  <wp:extent cx="739140" cy="662940"/>
                  <wp:effectExtent l="0" t="0" r="3810" b="381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40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gridSpan w:val="2"/>
            <w:tcBorders>
              <w:top w:val="single" w:sz="2" w:space="0" w:color="1F3864" w:themeColor="accent1" w:themeShade="80"/>
              <w:bottom w:val="single" w:sz="2" w:space="0" w:color="1F3864" w:themeColor="accent1" w:themeShade="80"/>
            </w:tcBorders>
            <w:vAlign w:val="center"/>
          </w:tcPr>
          <w:p w:rsidR="00CD1A74" w:rsidRPr="00295C29" w:rsidRDefault="00CD1A74" w:rsidP="00881C46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295C29">
              <w:rPr>
                <w:rFonts w:ascii="Arial Unicode MS" w:eastAsia="Arial Unicode MS" w:hAnsi="Arial Unicode MS" w:cs="Arial Unicode MS"/>
                <w:sz w:val="20"/>
                <w:szCs w:val="20"/>
              </w:rPr>
              <w:t>MINISTÉRIODAEDUCAÇÃO</w:t>
            </w:r>
          </w:p>
          <w:p w:rsidR="001A4001" w:rsidRPr="00295C29" w:rsidRDefault="001A4001" w:rsidP="00881C46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295C29">
              <w:rPr>
                <w:rFonts w:ascii="Arial Unicode MS" w:eastAsia="Arial Unicode MS" w:hAnsi="Arial Unicode MS" w:cs="Arial Unicode MS"/>
                <w:sz w:val="20"/>
                <w:szCs w:val="20"/>
              </w:rPr>
              <w:t>INSTITUTO FEDERAL DE EDUCAÇÃO, CIÊNCIA E TECNOLOGIA DO PARÁ</w:t>
            </w:r>
          </w:p>
          <w:p w:rsidR="00CD1A74" w:rsidRPr="00295C29" w:rsidRDefault="001A4001" w:rsidP="00881C46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295C29">
              <w:rPr>
                <w:rFonts w:ascii="Arial Unicode MS" w:eastAsia="Arial Unicode MS" w:hAnsi="Arial Unicode MS" w:cs="Arial Unicode MS"/>
                <w:sz w:val="20"/>
                <w:szCs w:val="20"/>
              </w:rPr>
              <w:t>CAMPUS BELÉM</w:t>
            </w:r>
          </w:p>
          <w:p w:rsidR="00CD1A74" w:rsidRPr="009C6AC8" w:rsidRDefault="00CD1A74" w:rsidP="00881C46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161" w:type="dxa"/>
            <w:tcBorders>
              <w:top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vAlign w:val="center"/>
          </w:tcPr>
          <w:p w:rsidR="00CD1A74" w:rsidRPr="009C6AC8" w:rsidRDefault="00CD1A74" w:rsidP="00881C46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noProof/>
                <w:lang w:eastAsia="pt-BR" w:bidi="ar-SA"/>
              </w:rPr>
              <w:drawing>
                <wp:inline distT="0" distB="0" distL="0" distR="0">
                  <wp:extent cx="680720" cy="680720"/>
                  <wp:effectExtent l="0" t="0" r="5080" b="5080"/>
                  <wp:docPr id="2" name="Figura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lum/>
                            <a:alphaModFix/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680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A74" w:rsidRPr="009C6AC8" w:rsidTr="00CD1A74">
        <w:tc>
          <w:tcPr>
            <w:tcW w:w="9950" w:type="dxa"/>
            <w:gridSpan w:val="4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shd w:val="clear" w:color="auto" w:fill="1F3864" w:themeFill="accent1" w:themeFillShade="8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CD1A74" w:rsidP="00881C46">
            <w:pPr>
              <w:pStyle w:val="Standard"/>
              <w:spacing w:line="100" w:lineRule="atLeast"/>
              <w:jc w:val="center"/>
              <w:rPr>
                <w:rFonts w:ascii="Arial Unicode MS" w:eastAsia="Arial Unicode MS" w:hAnsi="Arial Unicode MS" w:cs="Arial Unicode MS"/>
                <w:b/>
                <w:bCs/>
                <w:color w:val="FFFFFF"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  <w:color w:val="FFFFFF"/>
              </w:rPr>
              <w:t>DOCUMENTO DE FORMALIZAÇÃO DA DEMANDA – DFD</w:t>
            </w:r>
          </w:p>
        </w:tc>
      </w:tr>
      <w:tr w:rsidR="00CD1A74" w:rsidRPr="009C6AC8" w:rsidTr="00CD1A74">
        <w:tc>
          <w:tcPr>
            <w:tcW w:w="9950" w:type="dxa"/>
            <w:gridSpan w:val="4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right w:val="single" w:sz="2" w:space="0" w:color="1F3864" w:themeColor="accent1" w:themeShade="80"/>
            </w:tcBorders>
            <w:shd w:val="clear" w:color="auto" w:fill="B4C6E7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1A4001" w:rsidP="001A4001">
            <w:pPr>
              <w:pStyle w:val="TableContents"/>
              <w:tabs>
                <w:tab w:val="left" w:pos="336"/>
              </w:tabs>
              <w:snapToGrid w:val="0"/>
              <w:ind w:left="93"/>
              <w:rPr>
                <w:rFonts w:ascii="Arial Unicode MS" w:eastAsia="Arial Unicode MS" w:hAnsi="Arial Unicode MS" w:cs="Arial Unicode MS"/>
              </w:rPr>
            </w:pPr>
            <w:proofErr w:type="gramStart"/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1.</w:t>
            </w:r>
            <w:proofErr w:type="gramEnd"/>
            <w:r w:rsidR="001C3573" w:rsidRPr="009C6AC8">
              <w:rPr>
                <w:rFonts w:ascii="Arial Unicode MS" w:eastAsia="Arial Unicode MS" w:hAnsi="Arial Unicode MS" w:cs="Arial Unicode MS"/>
                <w:b/>
                <w:bCs/>
              </w:rPr>
              <w:t>INFORMAÇÕES BÁSICAS</w:t>
            </w: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:</w:t>
            </w:r>
          </w:p>
        </w:tc>
      </w:tr>
      <w:tr w:rsidR="00CD1A74" w:rsidRPr="009C6AC8" w:rsidTr="001C3573">
        <w:tc>
          <w:tcPr>
            <w:tcW w:w="6096" w:type="dxa"/>
            <w:gridSpan w:val="2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CD1A74" w:rsidP="00081FC0">
            <w:pPr>
              <w:pStyle w:val="TableContents"/>
              <w:jc w:val="both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Setor Requisitante (</w:t>
            </w:r>
            <w:proofErr w:type="spellStart"/>
            <w:r w:rsidR="00793C7B" w:rsidRPr="009C6AC8">
              <w:rPr>
                <w:rFonts w:ascii="Arial Unicode MS" w:eastAsia="Arial Unicode MS" w:hAnsi="Arial Unicode MS" w:cs="Arial Unicode MS"/>
                <w:b/>
                <w:bCs/>
              </w:rPr>
              <w:t>Drt</w:t>
            </w:r>
            <w:r w:rsidR="00C21307">
              <w:rPr>
                <w:rFonts w:ascii="Arial Unicode MS" w:eastAsia="Arial Unicode MS" w:hAnsi="Arial Unicode MS" w:cs="Arial Unicode MS"/>
                <w:b/>
                <w:bCs/>
              </w:rPr>
              <w:t>r</w:t>
            </w:r>
            <w:proofErr w:type="spellEnd"/>
            <w:r w:rsidR="00793C7B" w:rsidRPr="009C6AC8">
              <w:rPr>
                <w:rFonts w:ascii="Arial Unicode MS" w:eastAsia="Arial Unicode MS" w:hAnsi="Arial Unicode MS" w:cs="Arial Unicode MS"/>
                <w:b/>
                <w:bCs/>
              </w:rPr>
              <w:t>./</w:t>
            </w:r>
            <w:proofErr w:type="spellStart"/>
            <w:r w:rsidR="00081FC0">
              <w:rPr>
                <w:rFonts w:ascii="Arial Unicode MS" w:eastAsia="Arial Unicode MS" w:hAnsi="Arial Unicode MS" w:cs="Arial Unicode MS"/>
                <w:b/>
                <w:bCs/>
              </w:rPr>
              <w:t>D</w:t>
            </w: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p</w:t>
            </w:r>
            <w:r w:rsidR="00C21307">
              <w:rPr>
                <w:rFonts w:ascii="Arial Unicode MS" w:eastAsia="Arial Unicode MS" w:hAnsi="Arial Unicode MS" w:cs="Arial Unicode MS"/>
                <w:b/>
                <w:bCs/>
              </w:rPr>
              <w:t>r</w:t>
            </w: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t</w:t>
            </w:r>
            <w:proofErr w:type="spellEnd"/>
            <w:r w:rsidR="00C21307">
              <w:rPr>
                <w:rFonts w:ascii="Arial Unicode MS" w:eastAsia="Arial Unicode MS" w:hAnsi="Arial Unicode MS" w:cs="Arial Unicode MS"/>
                <w:b/>
                <w:bCs/>
              </w:rPr>
              <w:t>.</w:t>
            </w:r>
            <w:r w:rsidR="00793C7B" w:rsidRPr="009C6AC8">
              <w:rPr>
                <w:rFonts w:ascii="Arial Unicode MS" w:eastAsia="Arial Unicode MS" w:hAnsi="Arial Unicode MS" w:cs="Arial Unicode MS"/>
                <w:b/>
                <w:bCs/>
              </w:rPr>
              <w:t>/</w:t>
            </w:r>
            <w:proofErr w:type="spellStart"/>
            <w:r w:rsidR="00081FC0">
              <w:rPr>
                <w:rFonts w:ascii="Arial Unicode MS" w:eastAsia="Arial Unicode MS" w:hAnsi="Arial Unicode MS" w:cs="Arial Unicode MS"/>
                <w:b/>
                <w:bCs/>
              </w:rPr>
              <w:t>St</w:t>
            </w:r>
            <w:r w:rsidR="00793C7B" w:rsidRPr="009C6AC8">
              <w:rPr>
                <w:rFonts w:ascii="Arial Unicode MS" w:eastAsia="Arial Unicode MS" w:hAnsi="Arial Unicode MS" w:cs="Arial Unicode MS"/>
                <w:b/>
                <w:bCs/>
              </w:rPr>
              <w:t>r</w:t>
            </w:r>
            <w:proofErr w:type="spellEnd"/>
            <w:r w:rsidR="00C21307">
              <w:rPr>
                <w:rFonts w:ascii="Arial Unicode MS" w:eastAsia="Arial Unicode MS" w:hAnsi="Arial Unicode MS" w:cs="Arial Unicode MS"/>
                <w:b/>
                <w:bCs/>
              </w:rPr>
              <w:t>.</w:t>
            </w:r>
            <w:r w:rsidR="00793C7B" w:rsidRPr="009C6AC8">
              <w:rPr>
                <w:rFonts w:ascii="Arial Unicode MS" w:eastAsia="Arial Unicode MS" w:hAnsi="Arial Unicode MS" w:cs="Arial Unicode MS"/>
                <w:b/>
                <w:bCs/>
              </w:rPr>
              <w:t>/</w:t>
            </w:r>
            <w:proofErr w:type="spellStart"/>
            <w:r w:rsidR="00793C7B" w:rsidRPr="009C6AC8">
              <w:rPr>
                <w:rFonts w:ascii="Arial Unicode MS" w:eastAsia="Arial Unicode MS" w:hAnsi="Arial Unicode MS" w:cs="Arial Unicode MS"/>
                <w:b/>
                <w:bCs/>
              </w:rPr>
              <w:t>Ncl</w:t>
            </w:r>
            <w:proofErr w:type="spellEnd"/>
            <w:r w:rsidR="00C21307">
              <w:rPr>
                <w:rFonts w:ascii="Arial Unicode MS" w:eastAsia="Arial Unicode MS" w:hAnsi="Arial Unicode MS" w:cs="Arial Unicode MS"/>
                <w:b/>
                <w:bCs/>
              </w:rPr>
              <w:t>.</w:t>
            </w: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)</w:t>
            </w:r>
            <w:r w:rsidR="00C21307">
              <w:rPr>
                <w:rFonts w:ascii="Arial Unicode MS" w:eastAsia="Arial Unicode MS" w:hAnsi="Arial Unicode MS" w:cs="Arial Unicode MS"/>
                <w:b/>
                <w:bCs/>
              </w:rPr>
              <w:t>.</w:t>
            </w:r>
          </w:p>
        </w:tc>
        <w:tc>
          <w:tcPr>
            <w:tcW w:w="3854" w:type="dxa"/>
            <w:gridSpan w:val="2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CD1A74" w:rsidP="00881C46">
            <w:pPr>
              <w:pStyle w:val="Standard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Unidade do SIPAC:</w:t>
            </w:r>
          </w:p>
        </w:tc>
      </w:tr>
      <w:tr w:rsidR="00CD1A74" w:rsidRPr="009C6AC8" w:rsidTr="001C3573">
        <w:tc>
          <w:tcPr>
            <w:tcW w:w="6096" w:type="dxa"/>
            <w:gridSpan w:val="2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CD1A74" w:rsidP="00881C46">
            <w:pPr>
              <w:pStyle w:val="TableContents"/>
              <w:jc w:val="both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Responsável pela Demanda:</w:t>
            </w:r>
          </w:p>
        </w:tc>
        <w:tc>
          <w:tcPr>
            <w:tcW w:w="3854" w:type="dxa"/>
            <w:gridSpan w:val="2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9C6AC8" w:rsidP="00793C7B">
            <w:pPr>
              <w:pStyle w:val="Standard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Matrícula:</w:t>
            </w:r>
          </w:p>
        </w:tc>
      </w:tr>
      <w:tr w:rsidR="00CD1A74" w:rsidRPr="009C6AC8" w:rsidTr="001C3573">
        <w:tc>
          <w:tcPr>
            <w:tcW w:w="6096" w:type="dxa"/>
            <w:gridSpan w:val="2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CD1A74" w:rsidP="00881C46">
            <w:pPr>
              <w:pStyle w:val="Standard"/>
              <w:jc w:val="both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E-mail:</w:t>
            </w:r>
          </w:p>
        </w:tc>
        <w:tc>
          <w:tcPr>
            <w:tcW w:w="3854" w:type="dxa"/>
            <w:gridSpan w:val="2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CD1A74" w:rsidP="00881C46">
            <w:pPr>
              <w:pStyle w:val="Standard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Telefone/Ramal:</w:t>
            </w:r>
          </w:p>
        </w:tc>
      </w:tr>
      <w:tr w:rsidR="00CD1A74" w:rsidRPr="009C6AC8" w:rsidTr="00253374">
        <w:tc>
          <w:tcPr>
            <w:tcW w:w="9950" w:type="dxa"/>
            <w:gridSpan w:val="4"/>
            <w:tcBorders>
              <w:left w:val="single" w:sz="2" w:space="0" w:color="1F3864" w:themeColor="accent1" w:themeShade="80"/>
              <w:bottom w:val="single" w:sz="4" w:space="0" w:color="auto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793C7B" w:rsidP="00793C7B">
            <w:pPr>
              <w:pStyle w:val="Standard"/>
              <w:snapToGrid w:val="0"/>
              <w:rPr>
                <w:rFonts w:ascii="Arial Unicode MS" w:eastAsia="Arial Unicode MS" w:hAnsi="Arial Unicode MS" w:cs="Arial Unicode MS"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  <w:color w:val="333333"/>
                <w:shd w:val="clear" w:color="auto" w:fill="FFFFFF"/>
              </w:rPr>
              <w:t>Descrição sucinta do objeto</w:t>
            </w:r>
            <w:r w:rsidR="00CD1A74" w:rsidRPr="009C6AC8">
              <w:rPr>
                <w:rFonts w:ascii="Arial Unicode MS" w:eastAsia="Arial Unicode MS" w:hAnsi="Arial Unicode MS" w:cs="Arial Unicode MS"/>
                <w:b/>
                <w:bCs/>
                <w:color w:val="333333"/>
                <w:shd w:val="clear" w:color="auto" w:fill="FFFFFF"/>
              </w:rPr>
              <w:t>:</w:t>
            </w:r>
          </w:p>
        </w:tc>
      </w:tr>
      <w:tr w:rsidR="00CD1A74" w:rsidRPr="009C6AC8" w:rsidTr="00CD1A74">
        <w:trPr>
          <w:trHeight w:val="1057"/>
        </w:trPr>
        <w:tc>
          <w:tcPr>
            <w:tcW w:w="9950" w:type="dxa"/>
            <w:gridSpan w:val="4"/>
            <w:tcBorders>
              <w:top w:val="single" w:sz="4" w:space="0" w:color="auto"/>
              <w:left w:val="single" w:sz="2" w:space="0" w:color="1F3864" w:themeColor="accent1" w:themeShade="80"/>
              <w:bottom w:val="single" w:sz="4" w:space="0" w:color="auto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CD1A74" w:rsidP="00881C46">
            <w:pPr>
              <w:pStyle w:val="Standard"/>
              <w:snapToGrid w:val="0"/>
              <w:rPr>
                <w:rFonts w:ascii="Arial Unicode MS" w:eastAsia="Arial Unicode MS" w:hAnsi="Arial Unicode MS" w:cs="Arial Unicode MS"/>
              </w:rPr>
            </w:pPr>
          </w:p>
        </w:tc>
      </w:tr>
      <w:tr w:rsidR="00CD1A74" w:rsidRPr="009C6AC8" w:rsidTr="00CD1A74">
        <w:trPr>
          <w:trHeight w:val="308"/>
        </w:trPr>
        <w:tc>
          <w:tcPr>
            <w:tcW w:w="9950" w:type="dxa"/>
            <w:gridSpan w:val="4"/>
            <w:tcBorders>
              <w:top w:val="single" w:sz="4" w:space="0" w:color="auto"/>
              <w:left w:val="single" w:sz="2" w:space="0" w:color="1F3864" w:themeColor="accent1" w:themeShade="80"/>
              <w:bottom w:val="single" w:sz="4" w:space="0" w:color="auto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CD1A74" w:rsidP="00744BCE">
            <w:pPr>
              <w:pStyle w:val="Standard"/>
              <w:snapToGrid w:val="0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Data da conclusão da Contratação</w:t>
            </w:r>
            <w:r w:rsidRPr="00744BCE">
              <w:rPr>
                <w:rFonts w:ascii="Arial Unicode MS" w:eastAsia="Arial Unicode MS" w:hAnsi="Arial Unicode MS" w:cs="Arial Unicode MS"/>
                <w:b/>
                <w:bCs/>
              </w:rPr>
              <w:t>:</w:t>
            </w:r>
            <w:r w:rsidRPr="00744BCE">
              <w:rPr>
                <w:rFonts w:ascii="Arial Unicode MS" w:eastAsia="Arial Unicode MS" w:hAnsi="Arial Unicode MS" w:cs="Arial Unicode MS"/>
                <w:b/>
                <w:bCs/>
                <w:color w:val="FF0000"/>
              </w:rPr>
              <w:t xml:space="preserve">     </w:t>
            </w:r>
            <w:r w:rsidR="00793C7B" w:rsidRPr="00295C29">
              <w:rPr>
                <w:rFonts w:ascii="Arial Unicode MS" w:eastAsia="Arial Unicode MS" w:hAnsi="Arial Unicode MS" w:cs="Arial Unicode MS"/>
                <w:b/>
                <w:bCs/>
                <w:color w:val="FF0000"/>
                <w:highlight w:val="yellow"/>
              </w:rPr>
              <w:t>31</w:t>
            </w:r>
            <w:r w:rsidRPr="00295C29">
              <w:rPr>
                <w:rFonts w:ascii="Arial Unicode MS" w:eastAsia="Arial Unicode MS" w:hAnsi="Arial Unicode MS" w:cs="Arial Unicode MS"/>
                <w:b/>
                <w:bCs/>
                <w:color w:val="FF0000"/>
                <w:highlight w:val="yellow"/>
              </w:rPr>
              <w:t>/</w:t>
            </w:r>
            <w:r w:rsidR="00793C7B" w:rsidRPr="00295C29">
              <w:rPr>
                <w:rFonts w:ascii="Arial Unicode MS" w:eastAsia="Arial Unicode MS" w:hAnsi="Arial Unicode MS" w:cs="Arial Unicode MS"/>
                <w:b/>
                <w:bCs/>
                <w:color w:val="FF0000"/>
                <w:highlight w:val="yellow"/>
              </w:rPr>
              <w:t>12</w:t>
            </w:r>
            <w:r w:rsidRPr="00295C29">
              <w:rPr>
                <w:rFonts w:ascii="Arial Unicode MS" w:eastAsia="Arial Unicode MS" w:hAnsi="Arial Unicode MS" w:cs="Arial Unicode MS"/>
                <w:b/>
                <w:bCs/>
                <w:color w:val="FF0000"/>
                <w:highlight w:val="yellow"/>
              </w:rPr>
              <w:t>/202</w:t>
            </w:r>
            <w:r w:rsidR="00793C7B" w:rsidRPr="00295C29">
              <w:rPr>
                <w:rFonts w:ascii="Arial Unicode MS" w:eastAsia="Arial Unicode MS" w:hAnsi="Arial Unicode MS" w:cs="Arial Unicode MS"/>
                <w:b/>
                <w:bCs/>
                <w:color w:val="FF0000"/>
                <w:highlight w:val="yellow"/>
              </w:rPr>
              <w:t>7</w:t>
            </w:r>
            <w:r w:rsidR="00744BCE">
              <w:rPr>
                <w:rFonts w:ascii="Arial Unicode MS" w:eastAsia="Arial Unicode MS" w:hAnsi="Arial Unicode MS" w:cs="Arial Unicode MS"/>
                <w:b/>
                <w:bCs/>
                <w:color w:val="FF0000"/>
              </w:rPr>
              <w:t xml:space="preserve"> </w:t>
            </w:r>
            <w:r w:rsidR="00744BCE" w:rsidRPr="009C6AC8">
              <w:rPr>
                <w:rFonts w:ascii="Arial Unicode MS" w:eastAsia="Arial Unicode MS" w:hAnsi="Arial Unicode MS" w:cs="Arial Unicode MS"/>
                <w:b/>
                <w:bCs/>
              </w:rPr>
              <w:t>(sugestão</w:t>
            </w:r>
            <w:r w:rsidR="00744BCE" w:rsidRPr="00744BCE">
              <w:rPr>
                <w:rFonts w:ascii="Arial Unicode MS" w:eastAsia="Arial Unicode MS" w:hAnsi="Arial Unicode MS" w:cs="Arial Unicode MS"/>
                <w:b/>
                <w:bCs/>
              </w:rPr>
              <w:t>)</w:t>
            </w:r>
            <w:r w:rsidR="00744BCE">
              <w:rPr>
                <w:rFonts w:ascii="Arial Unicode MS" w:eastAsia="Arial Unicode MS" w:hAnsi="Arial Unicode MS" w:cs="Arial Unicode MS"/>
                <w:b/>
                <w:bCs/>
              </w:rPr>
              <w:t>.</w:t>
            </w:r>
          </w:p>
        </w:tc>
      </w:tr>
      <w:tr w:rsidR="00CD1A74" w:rsidRPr="009C6AC8" w:rsidTr="00CD1A74">
        <w:trPr>
          <w:trHeight w:val="308"/>
        </w:trPr>
        <w:tc>
          <w:tcPr>
            <w:tcW w:w="9950" w:type="dxa"/>
            <w:gridSpan w:val="4"/>
            <w:tcBorders>
              <w:top w:val="single" w:sz="4" w:space="0" w:color="auto"/>
              <w:left w:val="single" w:sz="2" w:space="0" w:color="1F3864" w:themeColor="accent1" w:themeShade="80"/>
              <w:bottom w:val="single" w:sz="4" w:space="0" w:color="auto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CD1A74" w:rsidP="00881C46">
            <w:pPr>
              <w:pStyle w:val="Standard"/>
              <w:snapToGrid w:val="0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 xml:space="preserve">Prioridade da contratação:    </w:t>
            </w:r>
          </w:p>
          <w:p w:rsidR="00CD1A74" w:rsidRPr="009C6AC8" w:rsidRDefault="00CD1A74" w:rsidP="00881C46">
            <w:pPr>
              <w:pStyle w:val="Standard"/>
              <w:snapToGrid w:val="0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Baixa</w:t>
            </w:r>
            <w:proofErr w:type="gramStart"/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 xml:space="preserve">  </w:t>
            </w:r>
            <w:proofErr w:type="gramEnd"/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 xml:space="preserve">(   </w:t>
            </w:r>
            <w:r w:rsidR="00380D84">
              <w:rPr>
                <w:rFonts w:ascii="Arial Unicode MS" w:eastAsia="Arial Unicode MS" w:hAnsi="Arial Unicode MS" w:cs="Arial Unicode MS"/>
                <w:b/>
                <w:bCs/>
              </w:rPr>
              <w:t xml:space="preserve"> </w:t>
            </w: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 xml:space="preserve"> )</w:t>
            </w:r>
          </w:p>
          <w:p w:rsidR="00CD1A74" w:rsidRPr="009C6AC8" w:rsidRDefault="00CD1A74" w:rsidP="00881C46">
            <w:pPr>
              <w:pStyle w:val="Standard"/>
              <w:snapToGrid w:val="0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Média</w:t>
            </w:r>
            <w:proofErr w:type="gramStart"/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 xml:space="preserve"> </w:t>
            </w:r>
            <w:r w:rsidR="00380D84">
              <w:rPr>
                <w:rFonts w:ascii="Arial Unicode MS" w:eastAsia="Arial Unicode MS" w:hAnsi="Arial Unicode MS" w:cs="Arial Unicode MS"/>
                <w:b/>
                <w:bCs/>
              </w:rPr>
              <w:t xml:space="preserve"> </w:t>
            </w:r>
            <w:proofErr w:type="gramEnd"/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(     )</w:t>
            </w:r>
          </w:p>
          <w:p w:rsidR="00CD1A74" w:rsidRPr="009C6AC8" w:rsidRDefault="00CD1A74" w:rsidP="00881C46">
            <w:pPr>
              <w:pStyle w:val="Standard"/>
              <w:snapToGrid w:val="0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 xml:space="preserve">Alta </w:t>
            </w:r>
            <w:r w:rsidR="00380D84">
              <w:rPr>
                <w:rFonts w:ascii="Arial Unicode MS" w:eastAsia="Arial Unicode MS" w:hAnsi="Arial Unicode MS" w:cs="Arial Unicode MS"/>
                <w:b/>
                <w:bCs/>
              </w:rPr>
              <w:t xml:space="preserve">    </w:t>
            </w:r>
            <w:proofErr w:type="gramStart"/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 xml:space="preserve">(     </w:t>
            </w:r>
            <w:proofErr w:type="gramEnd"/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 xml:space="preserve">) </w:t>
            </w:r>
            <w:r w:rsidR="001C3573" w:rsidRPr="009C6AC8">
              <w:rPr>
                <w:rFonts w:ascii="Arial Unicode MS" w:eastAsia="Arial Unicode MS" w:hAnsi="Arial Unicode MS" w:cs="Arial Unicode MS"/>
              </w:rPr>
              <w:t>(*)</w:t>
            </w:r>
          </w:p>
        </w:tc>
      </w:tr>
      <w:tr w:rsidR="00CD1A74" w:rsidRPr="009C6AC8" w:rsidTr="00CD1A74">
        <w:trPr>
          <w:trHeight w:val="2784"/>
        </w:trPr>
        <w:tc>
          <w:tcPr>
            <w:tcW w:w="9950" w:type="dxa"/>
            <w:gridSpan w:val="4"/>
            <w:tcBorders>
              <w:top w:val="single" w:sz="4" w:space="0" w:color="auto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1C3573" w:rsidP="00881C46">
            <w:pPr>
              <w:pStyle w:val="Standard"/>
              <w:snapToGrid w:val="0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</w:rPr>
              <w:t xml:space="preserve">(*) </w:t>
            </w:r>
            <w:r w:rsidR="00CD1A74" w:rsidRPr="009C6AC8">
              <w:rPr>
                <w:rFonts w:ascii="Arial Unicode MS" w:eastAsia="Arial Unicode MS" w:hAnsi="Arial Unicode MS" w:cs="Arial Unicode MS"/>
                <w:b/>
                <w:bCs/>
              </w:rPr>
              <w:t xml:space="preserve">Descrição da Prioridade Alta: </w:t>
            </w:r>
          </w:p>
        </w:tc>
      </w:tr>
    </w:tbl>
    <w:p w:rsidR="006B3833" w:rsidRDefault="006B3833">
      <w:pPr>
        <w:rPr>
          <w:rFonts w:ascii="Arial Unicode MS" w:eastAsia="Arial Unicode MS" w:hAnsi="Arial Unicode MS" w:cs="Arial Unicode MS"/>
        </w:rPr>
      </w:pPr>
    </w:p>
    <w:p w:rsidR="009C6AC8" w:rsidRDefault="009C6AC8">
      <w:pPr>
        <w:rPr>
          <w:rFonts w:ascii="Arial Unicode MS" w:eastAsia="Arial Unicode MS" w:hAnsi="Arial Unicode MS" w:cs="Arial Unicode MS"/>
        </w:rPr>
      </w:pPr>
    </w:p>
    <w:p w:rsidR="009C6AC8" w:rsidRDefault="009C6AC8">
      <w:pPr>
        <w:rPr>
          <w:rFonts w:ascii="Arial Unicode MS" w:eastAsia="Arial Unicode MS" w:hAnsi="Arial Unicode MS" w:cs="Arial Unicode MS"/>
        </w:rPr>
      </w:pPr>
    </w:p>
    <w:p w:rsidR="009C6AC8" w:rsidRDefault="009C6AC8">
      <w:pPr>
        <w:rPr>
          <w:rFonts w:ascii="Arial Unicode MS" w:eastAsia="Arial Unicode MS" w:hAnsi="Arial Unicode MS" w:cs="Arial Unicode MS"/>
        </w:rPr>
      </w:pPr>
    </w:p>
    <w:p w:rsidR="009C6AC8" w:rsidRDefault="009C6AC8">
      <w:pPr>
        <w:rPr>
          <w:rFonts w:ascii="Arial Unicode MS" w:eastAsia="Arial Unicode MS" w:hAnsi="Arial Unicode MS" w:cs="Arial Unicode MS"/>
        </w:rPr>
      </w:pPr>
    </w:p>
    <w:p w:rsidR="009C6AC8" w:rsidRDefault="009C6AC8">
      <w:pPr>
        <w:rPr>
          <w:rFonts w:ascii="Arial Unicode MS" w:eastAsia="Arial Unicode MS" w:hAnsi="Arial Unicode MS" w:cs="Arial Unicode MS"/>
        </w:rPr>
      </w:pPr>
    </w:p>
    <w:p w:rsidR="009C6AC8" w:rsidRDefault="009C6AC8">
      <w:pPr>
        <w:rPr>
          <w:rFonts w:ascii="Arial Unicode MS" w:eastAsia="Arial Unicode MS" w:hAnsi="Arial Unicode MS" w:cs="Arial Unicode MS"/>
        </w:rPr>
      </w:pPr>
    </w:p>
    <w:p w:rsidR="00C21307" w:rsidRDefault="00C21307">
      <w:pPr>
        <w:rPr>
          <w:rFonts w:ascii="Arial Unicode MS" w:eastAsia="Arial Unicode MS" w:hAnsi="Arial Unicode MS" w:cs="Arial Unicode MS"/>
        </w:rPr>
      </w:pPr>
    </w:p>
    <w:p w:rsidR="00C21307" w:rsidRPr="009C6AC8" w:rsidRDefault="00C21307">
      <w:pPr>
        <w:rPr>
          <w:rFonts w:ascii="Arial Unicode MS" w:eastAsia="Arial Unicode MS" w:hAnsi="Arial Unicode MS" w:cs="Arial Unicode MS"/>
        </w:rPr>
      </w:pPr>
    </w:p>
    <w:tbl>
      <w:tblPr>
        <w:tblW w:w="9950" w:type="dxa"/>
        <w:tblInd w:w="-7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50"/>
      </w:tblGrid>
      <w:tr w:rsidR="00CD1A74" w:rsidRPr="009C6AC8" w:rsidTr="001C3573">
        <w:tc>
          <w:tcPr>
            <w:tcW w:w="9950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shd w:val="clear" w:color="auto" w:fill="B4C6E7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1C3573" w:rsidP="00881C46">
            <w:pPr>
              <w:pStyle w:val="TableContents"/>
              <w:jc w:val="both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lastRenderedPageBreak/>
              <w:t>2. JUSTIFICATIVA DA NECESSIDADE:</w:t>
            </w:r>
          </w:p>
        </w:tc>
      </w:tr>
      <w:tr w:rsidR="00CD1A74" w:rsidRPr="009C6AC8" w:rsidTr="001C3573">
        <w:trPr>
          <w:trHeight w:val="3479"/>
        </w:trPr>
        <w:tc>
          <w:tcPr>
            <w:tcW w:w="9950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CD1A74" w:rsidP="00CD1A74">
            <w:pPr>
              <w:pStyle w:val="Standard"/>
              <w:snapToGrid w:val="0"/>
              <w:spacing w:line="100" w:lineRule="atLeast"/>
              <w:ind w:left="-627"/>
              <w:jc w:val="both"/>
              <w:rPr>
                <w:rFonts w:ascii="Arial Unicode MS" w:eastAsia="Arial Unicode MS" w:hAnsi="Arial Unicode MS" w:cs="Arial Unicode MS"/>
              </w:rPr>
            </w:pPr>
            <w:r w:rsidRPr="009C6AC8">
              <w:rPr>
                <w:rFonts w:ascii="Arial Unicode MS" w:eastAsia="Arial Unicode MS" w:hAnsi="Arial Unicode MS" w:cs="Arial Unicode MS"/>
                <w:color w:val="FF0000"/>
              </w:rPr>
              <w:t>(</w:t>
            </w:r>
          </w:p>
          <w:p w:rsidR="00CD1A74" w:rsidRPr="009C6AC8" w:rsidRDefault="00CD1A74" w:rsidP="00881C46">
            <w:pPr>
              <w:pStyle w:val="Standard"/>
              <w:snapToGrid w:val="0"/>
              <w:spacing w:line="100" w:lineRule="atLeast"/>
              <w:jc w:val="both"/>
              <w:rPr>
                <w:rFonts w:ascii="Arial Unicode MS" w:eastAsia="Arial Unicode MS" w:hAnsi="Arial Unicode MS" w:cs="Arial Unicode MS"/>
              </w:rPr>
            </w:pPr>
          </w:p>
          <w:p w:rsidR="001C3573" w:rsidRPr="009C6AC8" w:rsidRDefault="001C3573" w:rsidP="00881C46">
            <w:pPr>
              <w:pStyle w:val="Standard"/>
              <w:snapToGrid w:val="0"/>
              <w:spacing w:line="100" w:lineRule="atLeast"/>
              <w:jc w:val="both"/>
              <w:rPr>
                <w:rFonts w:ascii="Arial Unicode MS" w:eastAsia="Arial Unicode MS" w:hAnsi="Arial Unicode MS" w:cs="Arial Unicode MS"/>
              </w:rPr>
            </w:pPr>
          </w:p>
          <w:p w:rsidR="001C3573" w:rsidRPr="009C6AC8" w:rsidRDefault="001C3573" w:rsidP="00881C46">
            <w:pPr>
              <w:pStyle w:val="Standard"/>
              <w:snapToGrid w:val="0"/>
              <w:spacing w:line="100" w:lineRule="atLeast"/>
              <w:jc w:val="both"/>
              <w:rPr>
                <w:rFonts w:ascii="Arial Unicode MS" w:eastAsia="Arial Unicode MS" w:hAnsi="Arial Unicode MS" w:cs="Arial Unicode MS"/>
              </w:rPr>
            </w:pPr>
          </w:p>
          <w:p w:rsidR="001C3573" w:rsidRPr="009C6AC8" w:rsidRDefault="001C3573" w:rsidP="00881C46">
            <w:pPr>
              <w:pStyle w:val="Standard"/>
              <w:snapToGrid w:val="0"/>
              <w:spacing w:line="100" w:lineRule="atLeast"/>
              <w:jc w:val="both"/>
              <w:rPr>
                <w:rFonts w:ascii="Arial Unicode MS" w:eastAsia="Arial Unicode MS" w:hAnsi="Arial Unicode MS" w:cs="Arial Unicode MS"/>
              </w:rPr>
            </w:pPr>
          </w:p>
          <w:p w:rsidR="001C3573" w:rsidRPr="009C6AC8" w:rsidRDefault="001C3573" w:rsidP="00881C46">
            <w:pPr>
              <w:pStyle w:val="Standard"/>
              <w:snapToGrid w:val="0"/>
              <w:spacing w:line="100" w:lineRule="atLeast"/>
              <w:jc w:val="both"/>
              <w:rPr>
                <w:rFonts w:ascii="Arial Unicode MS" w:eastAsia="Arial Unicode MS" w:hAnsi="Arial Unicode MS" w:cs="Arial Unicode MS"/>
              </w:rPr>
            </w:pPr>
          </w:p>
          <w:p w:rsidR="001C3573" w:rsidRPr="009C6AC8" w:rsidRDefault="001C3573" w:rsidP="00881C46">
            <w:pPr>
              <w:pStyle w:val="Standard"/>
              <w:snapToGrid w:val="0"/>
              <w:spacing w:line="100" w:lineRule="atLeast"/>
              <w:jc w:val="both"/>
              <w:rPr>
                <w:rFonts w:ascii="Arial Unicode MS" w:eastAsia="Arial Unicode MS" w:hAnsi="Arial Unicode MS" w:cs="Arial Unicode MS"/>
              </w:rPr>
            </w:pPr>
          </w:p>
          <w:p w:rsidR="001C3573" w:rsidRPr="009C6AC8" w:rsidRDefault="001C3573" w:rsidP="00881C46">
            <w:pPr>
              <w:pStyle w:val="Standard"/>
              <w:snapToGrid w:val="0"/>
              <w:spacing w:line="100" w:lineRule="atLeast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CD1A74" w:rsidRPr="009C6AC8" w:rsidTr="001C3573">
        <w:trPr>
          <w:trHeight w:val="361"/>
        </w:trPr>
        <w:tc>
          <w:tcPr>
            <w:tcW w:w="9950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shd w:val="clear" w:color="auto" w:fill="B4C6E7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1C3573" w:rsidP="001C3573">
            <w:pPr>
              <w:pStyle w:val="Standard"/>
              <w:snapToGrid w:val="0"/>
              <w:spacing w:line="100" w:lineRule="atLeast"/>
              <w:rPr>
                <w:rFonts w:ascii="Arial Unicode MS" w:eastAsia="Arial Unicode MS" w:hAnsi="Arial Unicode MS" w:cs="Arial Unicode MS"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3. MATERIAS/SERVIÇOS (VALOR TOTAL ESTIMADO):</w:t>
            </w:r>
          </w:p>
        </w:tc>
      </w:tr>
      <w:tr w:rsidR="00CD1A74" w:rsidRPr="009C6AC8" w:rsidTr="00CD1A74">
        <w:trPr>
          <w:trHeight w:val="1035"/>
        </w:trPr>
        <w:tc>
          <w:tcPr>
            <w:tcW w:w="9950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1C3573" w:rsidP="00CD1A74">
            <w:pPr>
              <w:pStyle w:val="Standard"/>
              <w:tabs>
                <w:tab w:val="left" w:pos="888"/>
              </w:tabs>
              <w:snapToGrid w:val="0"/>
              <w:spacing w:line="100" w:lineRule="atLeast"/>
              <w:jc w:val="both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OBJETO A SER COMPRADO OU CONTRATADO:</w:t>
            </w:r>
          </w:p>
          <w:p w:rsidR="00CD1A74" w:rsidRPr="009C6AC8" w:rsidRDefault="00CD1A74" w:rsidP="00CD1A74">
            <w:pPr>
              <w:pStyle w:val="Standard"/>
              <w:tabs>
                <w:tab w:val="left" w:pos="888"/>
              </w:tabs>
              <w:snapToGrid w:val="0"/>
              <w:spacing w:line="100" w:lineRule="atLeast"/>
              <w:jc w:val="both"/>
              <w:rPr>
                <w:rFonts w:ascii="Arial Unicode MS" w:eastAsia="Arial Unicode MS" w:hAnsi="Arial Unicode MS" w:cs="Arial Unicode MS"/>
                <w:b/>
                <w:bCs/>
              </w:rPr>
            </w:pPr>
          </w:p>
          <w:p w:rsidR="00CD1A74" w:rsidRPr="009C6AC8" w:rsidRDefault="001C3573" w:rsidP="00CD1A74">
            <w:pPr>
              <w:pStyle w:val="Standard"/>
              <w:tabs>
                <w:tab w:val="left" w:pos="888"/>
              </w:tabs>
              <w:snapToGrid w:val="0"/>
              <w:spacing w:line="100" w:lineRule="atLeast"/>
              <w:jc w:val="both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 xml:space="preserve">MATERIAL </w:t>
            </w:r>
            <w:proofErr w:type="gramStart"/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 xml:space="preserve">(     </w:t>
            </w:r>
            <w:proofErr w:type="gramEnd"/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)</w:t>
            </w:r>
          </w:p>
          <w:p w:rsidR="00CD1A74" w:rsidRPr="009C6AC8" w:rsidRDefault="001C3573" w:rsidP="00CD1A74">
            <w:pPr>
              <w:pStyle w:val="Standard"/>
              <w:tabs>
                <w:tab w:val="left" w:pos="888"/>
              </w:tabs>
              <w:snapToGrid w:val="0"/>
              <w:spacing w:line="100" w:lineRule="atLeast"/>
              <w:jc w:val="both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SERVIÇO</w:t>
            </w:r>
            <w:proofErr w:type="gramStart"/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 xml:space="preserve">   </w:t>
            </w:r>
            <w:proofErr w:type="gramEnd"/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(</w:t>
            </w:r>
            <w:r w:rsidR="00380D84">
              <w:rPr>
                <w:rFonts w:ascii="Arial Unicode MS" w:eastAsia="Arial Unicode MS" w:hAnsi="Arial Unicode MS" w:cs="Arial Unicode MS"/>
                <w:b/>
                <w:bCs/>
              </w:rPr>
              <w:t xml:space="preserve">    </w:t>
            </w: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 xml:space="preserve"> )</w:t>
            </w:r>
          </w:p>
        </w:tc>
      </w:tr>
      <w:tr w:rsidR="001C3573" w:rsidRPr="009C6AC8" w:rsidTr="00CD1A74">
        <w:trPr>
          <w:trHeight w:val="1035"/>
        </w:trPr>
        <w:tc>
          <w:tcPr>
            <w:tcW w:w="9950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573" w:rsidRPr="009C6AC8" w:rsidRDefault="001C3573" w:rsidP="00CD1A74">
            <w:pPr>
              <w:pStyle w:val="Standard"/>
              <w:tabs>
                <w:tab w:val="left" w:pos="888"/>
              </w:tabs>
              <w:snapToGrid w:val="0"/>
              <w:spacing w:line="100" w:lineRule="atLeast"/>
              <w:jc w:val="both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VALOR TOTAL ESTIMADO DOS MATERIAIS OU SERVIÇOS:</w:t>
            </w:r>
          </w:p>
        </w:tc>
      </w:tr>
      <w:tr w:rsidR="00CD1A74" w:rsidRPr="009C6AC8" w:rsidTr="001C3573">
        <w:trPr>
          <w:trHeight w:val="1093"/>
        </w:trPr>
        <w:tc>
          <w:tcPr>
            <w:tcW w:w="9950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1C3573" w:rsidP="00CD1A74">
            <w:pPr>
              <w:pStyle w:val="Standard"/>
              <w:tabs>
                <w:tab w:val="left" w:pos="888"/>
              </w:tabs>
              <w:snapToGrid w:val="0"/>
              <w:spacing w:line="100" w:lineRule="atLeast"/>
              <w:jc w:val="both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DESCRIÇÃO DO MAT</w:t>
            </w:r>
            <w:r w:rsidR="00793C7B" w:rsidRPr="009C6AC8">
              <w:rPr>
                <w:rFonts w:ascii="Arial Unicode MS" w:eastAsia="Arial Unicode MS" w:hAnsi="Arial Unicode MS" w:cs="Arial Unicode MS"/>
                <w:b/>
                <w:bCs/>
              </w:rPr>
              <w:t>ERIAL OU SERVIÇO, CONFORME CATÁL</w:t>
            </w: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OGO DO GOVERNO:</w:t>
            </w:r>
          </w:p>
          <w:p w:rsidR="00CD1A74" w:rsidRPr="009C6AC8" w:rsidRDefault="00CD1A74" w:rsidP="00CD1A74">
            <w:pPr>
              <w:pStyle w:val="Standard"/>
              <w:tabs>
                <w:tab w:val="left" w:pos="888"/>
              </w:tabs>
              <w:snapToGrid w:val="0"/>
              <w:spacing w:line="100" w:lineRule="atLeast"/>
              <w:jc w:val="both"/>
              <w:rPr>
                <w:rFonts w:ascii="Arial Unicode MS" w:eastAsia="Arial Unicode MS" w:hAnsi="Arial Unicode MS" w:cs="Arial Unicode MS"/>
                <w:b/>
                <w:bCs/>
              </w:rPr>
            </w:pPr>
          </w:p>
        </w:tc>
      </w:tr>
      <w:tr w:rsidR="00CD1A74" w:rsidRPr="009C6AC8" w:rsidTr="00CD1A74">
        <w:trPr>
          <w:trHeight w:val="535"/>
        </w:trPr>
        <w:tc>
          <w:tcPr>
            <w:tcW w:w="9950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CD1A74" w:rsidP="00FF08FE">
            <w:pPr>
              <w:pStyle w:val="Standard"/>
              <w:tabs>
                <w:tab w:val="left" w:pos="888"/>
              </w:tabs>
              <w:snapToGrid w:val="0"/>
              <w:spacing w:line="100" w:lineRule="atLeast"/>
              <w:jc w:val="both"/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9C6AC8">
              <w:rPr>
                <w:rFonts w:ascii="Arial Unicode MS" w:eastAsia="Arial Unicode MS" w:hAnsi="Arial Unicode MS" w:cs="Arial Unicode MS"/>
              </w:rPr>
              <w:t>Obs</w:t>
            </w:r>
            <w:proofErr w:type="spellEnd"/>
            <w:r w:rsidRPr="009C6AC8">
              <w:rPr>
                <w:rFonts w:ascii="Arial Unicode MS" w:eastAsia="Arial Unicode MS" w:hAnsi="Arial Unicode MS" w:cs="Arial Unicode MS"/>
              </w:rPr>
              <w:t xml:space="preserve">: </w:t>
            </w:r>
            <w:r w:rsidR="00FF08FE">
              <w:rPr>
                <w:rFonts w:ascii="Arial Unicode MS" w:eastAsia="Arial Unicode MS" w:hAnsi="Arial Unicode MS" w:cs="Arial Unicode MS"/>
              </w:rPr>
              <w:t>P</w:t>
            </w:r>
            <w:r w:rsidRPr="009C6AC8">
              <w:rPr>
                <w:rFonts w:ascii="Arial Unicode MS" w:eastAsia="Arial Unicode MS" w:hAnsi="Arial Unicode MS" w:cs="Arial Unicode MS"/>
              </w:rPr>
              <w:t xml:space="preserve">ara buscá-lo utilize a ferramenta do </w:t>
            </w:r>
            <w:proofErr w:type="spellStart"/>
            <w:r w:rsidRPr="009C6AC8">
              <w:rPr>
                <w:rFonts w:ascii="Arial Unicode MS" w:eastAsia="Arial Unicode MS" w:hAnsi="Arial Unicode MS" w:cs="Arial Unicode MS"/>
              </w:rPr>
              <w:t>Comprasnet</w:t>
            </w:r>
            <w:proofErr w:type="spellEnd"/>
            <w:r w:rsidRPr="009C6AC8">
              <w:rPr>
                <w:rFonts w:ascii="Arial Unicode MS" w:eastAsia="Arial Unicode MS" w:hAnsi="Arial Unicode MS" w:cs="Arial Unicode MS"/>
              </w:rPr>
              <w:t xml:space="preserve"> do Governo disponível no site: </w:t>
            </w:r>
            <w:hyperlink r:id="rId7" w:history="1">
              <w:r w:rsidRPr="009C6AC8">
                <w:rPr>
                  <w:rStyle w:val="Hyperlink"/>
                  <w:rFonts w:ascii="Arial Unicode MS" w:eastAsia="Arial Unicode MS" w:hAnsi="Arial Unicode MS" w:cs="Arial Unicode MS"/>
                  <w:color w:val="auto"/>
                </w:rPr>
                <w:t>https://catalogo.compras.gov.br/cnbs-web/busca</w:t>
              </w:r>
            </w:hyperlink>
          </w:p>
        </w:tc>
      </w:tr>
    </w:tbl>
    <w:p w:rsidR="00CD1A74" w:rsidRPr="009C6AC8" w:rsidRDefault="00CD1A74" w:rsidP="00CD1A74">
      <w:pPr>
        <w:rPr>
          <w:rFonts w:ascii="Arial Unicode MS" w:eastAsia="Arial Unicode MS" w:hAnsi="Arial Unicode MS" w:cs="Arial Unicode MS"/>
        </w:rPr>
      </w:pPr>
    </w:p>
    <w:tbl>
      <w:tblPr>
        <w:tblW w:w="9936" w:type="dxa"/>
        <w:tblInd w:w="-7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85"/>
        <w:gridCol w:w="3686"/>
        <w:gridCol w:w="2042"/>
        <w:gridCol w:w="2223"/>
      </w:tblGrid>
      <w:tr w:rsidR="00CD1A74" w:rsidRPr="009C6AC8" w:rsidTr="001C3573">
        <w:trPr>
          <w:trHeight w:val="46"/>
        </w:trPr>
        <w:tc>
          <w:tcPr>
            <w:tcW w:w="9936" w:type="dxa"/>
            <w:gridSpan w:val="4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shd w:val="clear" w:color="auto" w:fill="B4C6E7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1C3573" w:rsidP="00881C46">
            <w:pPr>
              <w:pStyle w:val="TableContents"/>
              <w:jc w:val="both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4. RESPONSÁVEIS:</w:t>
            </w:r>
          </w:p>
        </w:tc>
      </w:tr>
      <w:tr w:rsidR="00CD1A74" w:rsidRPr="009C6AC8" w:rsidTr="009A152C">
        <w:trPr>
          <w:trHeight w:val="535"/>
        </w:trPr>
        <w:tc>
          <w:tcPr>
            <w:tcW w:w="1985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CD1A74" w:rsidP="00881C46">
            <w:pPr>
              <w:pStyle w:val="TableContents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CPF</w:t>
            </w:r>
          </w:p>
        </w:tc>
        <w:tc>
          <w:tcPr>
            <w:tcW w:w="3686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CD1A74" w:rsidP="00881C46">
            <w:pPr>
              <w:pStyle w:val="TableContents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N</w:t>
            </w:r>
            <w:r w:rsidR="00B96D96" w:rsidRPr="009C6AC8">
              <w:rPr>
                <w:rFonts w:ascii="Arial Unicode MS" w:eastAsia="Arial Unicode MS" w:hAnsi="Arial Unicode MS" w:cs="Arial Unicode MS"/>
                <w:b/>
                <w:bCs/>
              </w:rPr>
              <w:t>ome</w:t>
            </w: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 xml:space="preserve"> </w:t>
            </w:r>
            <w:proofErr w:type="gramStart"/>
            <w:r w:rsidR="00B96D96" w:rsidRPr="009C6AC8">
              <w:rPr>
                <w:rFonts w:ascii="Arial Unicode MS" w:eastAsia="Arial Unicode MS" w:hAnsi="Arial Unicode MS" w:cs="Arial Unicode MS"/>
                <w:b/>
                <w:bCs/>
              </w:rPr>
              <w:t>do(</w:t>
            </w:r>
            <w:proofErr w:type="gramEnd"/>
            <w:r w:rsidR="00B96D96" w:rsidRPr="009C6AC8">
              <w:rPr>
                <w:rFonts w:ascii="Arial Unicode MS" w:eastAsia="Arial Unicode MS" w:hAnsi="Arial Unicode MS" w:cs="Arial Unicode MS"/>
                <w:b/>
                <w:bCs/>
              </w:rPr>
              <w:t xml:space="preserve">a) </w:t>
            </w: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S</w:t>
            </w:r>
            <w:r w:rsidR="00B96D96" w:rsidRPr="009C6AC8">
              <w:rPr>
                <w:rFonts w:ascii="Arial Unicode MS" w:eastAsia="Arial Unicode MS" w:hAnsi="Arial Unicode MS" w:cs="Arial Unicode MS"/>
                <w:b/>
                <w:bCs/>
              </w:rPr>
              <w:t>ervidor(a)</w:t>
            </w:r>
          </w:p>
        </w:tc>
        <w:tc>
          <w:tcPr>
            <w:tcW w:w="2042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CD1A74" w:rsidP="001C3573">
            <w:pPr>
              <w:pStyle w:val="TableContents"/>
              <w:snapToGrid w:val="0"/>
              <w:jc w:val="center"/>
              <w:rPr>
                <w:rFonts w:ascii="Arial Unicode MS" w:eastAsia="Arial Unicode MS" w:hAnsi="Arial Unicode MS" w:cs="Arial Unicode MS"/>
              </w:rPr>
            </w:pPr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 xml:space="preserve">Cargo/Função </w:t>
            </w:r>
            <w:r w:rsidRPr="009C6AC8">
              <w:rPr>
                <w:rFonts w:ascii="Arial Unicode MS" w:eastAsia="Arial Unicode MS" w:hAnsi="Arial Unicode MS" w:cs="Arial Unicode MS"/>
              </w:rPr>
              <w:t>(*)</w:t>
            </w:r>
          </w:p>
        </w:tc>
        <w:tc>
          <w:tcPr>
            <w:tcW w:w="2223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CD1A74" w:rsidP="00881C46">
            <w:pPr>
              <w:pStyle w:val="TableContents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proofErr w:type="spellStart"/>
            <w:r w:rsidRPr="009C6AC8">
              <w:rPr>
                <w:rFonts w:ascii="Arial Unicode MS" w:eastAsia="Arial Unicode MS" w:hAnsi="Arial Unicode MS" w:cs="Arial Unicode MS"/>
                <w:b/>
                <w:bCs/>
              </w:rPr>
              <w:t>E-</w:t>
            </w:r>
            <w:r w:rsidR="00B96D96" w:rsidRPr="009C6AC8">
              <w:rPr>
                <w:rFonts w:ascii="Arial Unicode MS" w:eastAsia="Arial Unicode MS" w:hAnsi="Arial Unicode MS" w:cs="Arial Unicode MS"/>
                <w:b/>
                <w:bCs/>
              </w:rPr>
              <w:t>mail</w:t>
            </w:r>
            <w:proofErr w:type="spellEnd"/>
          </w:p>
        </w:tc>
      </w:tr>
      <w:tr w:rsidR="00CD1A74" w:rsidRPr="009C6AC8" w:rsidTr="009A152C">
        <w:trPr>
          <w:trHeight w:val="329"/>
        </w:trPr>
        <w:tc>
          <w:tcPr>
            <w:tcW w:w="1985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D1A74" w:rsidRPr="009C6AC8" w:rsidRDefault="00CD1A74" w:rsidP="00881C46">
            <w:pPr>
              <w:pStyle w:val="TableContents"/>
              <w:rPr>
                <w:rFonts w:ascii="Arial Unicode MS" w:eastAsia="Arial Unicode MS" w:hAnsi="Arial Unicode MS" w:cs="Arial Unicode MS"/>
                <w:b/>
                <w:bCs/>
              </w:rPr>
            </w:pPr>
          </w:p>
        </w:tc>
        <w:tc>
          <w:tcPr>
            <w:tcW w:w="3686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D1A74" w:rsidRPr="009C6AC8" w:rsidRDefault="00CD1A74" w:rsidP="00881C46">
            <w:pPr>
              <w:pStyle w:val="TableContents"/>
              <w:snapToGrid w:val="0"/>
              <w:rPr>
                <w:rFonts w:ascii="Arial Unicode MS" w:eastAsia="Arial Unicode MS" w:hAnsi="Arial Unicode MS" w:cs="Arial Unicode MS"/>
                <w:bCs/>
              </w:rPr>
            </w:pPr>
          </w:p>
        </w:tc>
        <w:tc>
          <w:tcPr>
            <w:tcW w:w="2042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D1A74" w:rsidRPr="009C6AC8" w:rsidRDefault="00CD1A74" w:rsidP="00881C46">
            <w:pPr>
              <w:pStyle w:val="TableContents"/>
              <w:snapToGrid w:val="0"/>
              <w:jc w:val="center"/>
              <w:rPr>
                <w:rFonts w:ascii="Arial Unicode MS" w:eastAsia="Arial Unicode MS" w:hAnsi="Arial Unicode MS" w:cs="Arial Unicode MS"/>
                <w:bCs/>
              </w:rPr>
            </w:pPr>
          </w:p>
        </w:tc>
        <w:tc>
          <w:tcPr>
            <w:tcW w:w="2223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D1A74" w:rsidRPr="009C6AC8" w:rsidRDefault="00CD1A74" w:rsidP="00881C46">
            <w:pPr>
              <w:pStyle w:val="TableContents"/>
              <w:snapToGrid w:val="0"/>
              <w:jc w:val="center"/>
              <w:rPr>
                <w:rFonts w:ascii="Arial Unicode MS" w:eastAsia="Arial Unicode MS" w:hAnsi="Arial Unicode MS" w:cs="Arial Unicode MS"/>
                <w:bCs/>
              </w:rPr>
            </w:pPr>
          </w:p>
        </w:tc>
      </w:tr>
      <w:tr w:rsidR="00CD1A74" w:rsidRPr="009C6AC8" w:rsidTr="009A152C">
        <w:trPr>
          <w:trHeight w:val="329"/>
        </w:trPr>
        <w:tc>
          <w:tcPr>
            <w:tcW w:w="1985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D1A74" w:rsidRPr="009C6AC8" w:rsidRDefault="00CD1A74" w:rsidP="00881C46">
            <w:pPr>
              <w:pStyle w:val="TableContents"/>
              <w:rPr>
                <w:rFonts w:ascii="Arial Unicode MS" w:eastAsia="Arial Unicode MS" w:hAnsi="Arial Unicode MS" w:cs="Arial Unicode MS"/>
                <w:b/>
                <w:bCs/>
              </w:rPr>
            </w:pPr>
          </w:p>
        </w:tc>
        <w:tc>
          <w:tcPr>
            <w:tcW w:w="3686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D1A74" w:rsidRPr="009C6AC8" w:rsidRDefault="00CD1A74" w:rsidP="00881C46">
            <w:pPr>
              <w:pStyle w:val="TableContents"/>
              <w:snapToGrid w:val="0"/>
              <w:rPr>
                <w:rFonts w:ascii="Arial Unicode MS" w:eastAsia="Arial Unicode MS" w:hAnsi="Arial Unicode MS" w:cs="Arial Unicode MS"/>
                <w:bCs/>
              </w:rPr>
            </w:pPr>
          </w:p>
        </w:tc>
        <w:tc>
          <w:tcPr>
            <w:tcW w:w="2042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D1A74" w:rsidRPr="009C6AC8" w:rsidRDefault="00CD1A74" w:rsidP="00881C46">
            <w:pPr>
              <w:pStyle w:val="TableContents"/>
              <w:snapToGrid w:val="0"/>
              <w:jc w:val="center"/>
              <w:rPr>
                <w:rFonts w:ascii="Arial Unicode MS" w:eastAsia="Arial Unicode MS" w:hAnsi="Arial Unicode MS" w:cs="Arial Unicode MS"/>
                <w:bCs/>
              </w:rPr>
            </w:pPr>
          </w:p>
        </w:tc>
        <w:tc>
          <w:tcPr>
            <w:tcW w:w="2223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D1A74" w:rsidRPr="009C6AC8" w:rsidRDefault="00CD1A74" w:rsidP="00881C46">
            <w:pPr>
              <w:pStyle w:val="TableContents"/>
              <w:snapToGrid w:val="0"/>
              <w:jc w:val="center"/>
              <w:rPr>
                <w:rFonts w:ascii="Arial Unicode MS" w:eastAsia="Arial Unicode MS" w:hAnsi="Arial Unicode MS" w:cs="Arial Unicode MS"/>
                <w:bCs/>
              </w:rPr>
            </w:pPr>
          </w:p>
        </w:tc>
      </w:tr>
      <w:tr w:rsidR="00CD1A74" w:rsidRPr="009C6AC8" w:rsidTr="009A152C">
        <w:trPr>
          <w:trHeight w:val="329"/>
        </w:trPr>
        <w:tc>
          <w:tcPr>
            <w:tcW w:w="1985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D1A74" w:rsidRPr="009C6AC8" w:rsidRDefault="00CD1A74" w:rsidP="00881C46">
            <w:pPr>
              <w:pStyle w:val="TableContents"/>
              <w:snapToGrid w:val="0"/>
              <w:rPr>
                <w:rFonts w:ascii="Arial Unicode MS" w:eastAsia="Arial Unicode MS" w:hAnsi="Arial Unicode MS" w:cs="Arial Unicode MS"/>
                <w:b/>
                <w:bCs/>
              </w:rPr>
            </w:pPr>
          </w:p>
        </w:tc>
        <w:tc>
          <w:tcPr>
            <w:tcW w:w="3686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D1A74" w:rsidRPr="009C6AC8" w:rsidRDefault="00CD1A74" w:rsidP="00881C46">
            <w:pPr>
              <w:pStyle w:val="TableContents"/>
              <w:snapToGrid w:val="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042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D1A74" w:rsidRPr="009C6AC8" w:rsidRDefault="00CD1A74" w:rsidP="00881C46">
            <w:pPr>
              <w:pStyle w:val="TableContents"/>
              <w:snapToGrid w:val="0"/>
              <w:jc w:val="center"/>
              <w:rPr>
                <w:rFonts w:ascii="Arial Unicode MS" w:eastAsia="Arial Unicode MS" w:hAnsi="Arial Unicode MS" w:cs="Arial Unicode MS"/>
                <w:bCs/>
              </w:rPr>
            </w:pPr>
          </w:p>
        </w:tc>
        <w:tc>
          <w:tcPr>
            <w:tcW w:w="2223" w:type="dxa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D1A74" w:rsidRPr="009C6AC8" w:rsidRDefault="00CD1A74" w:rsidP="00881C46">
            <w:pPr>
              <w:pStyle w:val="TableContents"/>
              <w:snapToGrid w:val="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CD1A74" w:rsidRPr="009C6AC8" w:rsidTr="001C3573">
        <w:trPr>
          <w:trHeight w:val="663"/>
        </w:trPr>
        <w:tc>
          <w:tcPr>
            <w:tcW w:w="9936" w:type="dxa"/>
            <w:gridSpan w:val="4"/>
            <w:tcBorders>
              <w:top w:val="single" w:sz="2" w:space="0" w:color="1F3864" w:themeColor="accent1" w:themeShade="80"/>
              <w:left w:val="single" w:sz="2" w:space="0" w:color="1F3864" w:themeColor="accent1" w:themeShade="80"/>
              <w:bottom w:val="single" w:sz="2" w:space="0" w:color="1F3864" w:themeColor="accent1" w:themeShade="80"/>
              <w:right w:val="single" w:sz="2" w:space="0" w:color="1F3864" w:themeColor="accent1" w:themeShade="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1A74" w:rsidRPr="009C6AC8" w:rsidRDefault="00CD1A74" w:rsidP="00881C46">
            <w:pPr>
              <w:pStyle w:val="TableContents"/>
              <w:snapToGrid w:val="0"/>
              <w:jc w:val="both"/>
              <w:rPr>
                <w:rFonts w:ascii="Arial Unicode MS" w:eastAsia="Arial Unicode MS" w:hAnsi="Arial Unicode MS" w:cs="Arial Unicode MS"/>
              </w:rPr>
            </w:pPr>
            <w:r w:rsidRPr="009C6AC8">
              <w:rPr>
                <w:rFonts w:ascii="Arial Unicode MS" w:eastAsia="Arial Unicode MS" w:hAnsi="Arial Unicode MS" w:cs="Arial Unicode MS"/>
              </w:rPr>
              <w:t xml:space="preserve">(*) </w:t>
            </w:r>
            <w:r w:rsidR="001A4001" w:rsidRPr="009C6AC8">
              <w:rPr>
                <w:rFonts w:ascii="Arial Unicode MS" w:eastAsia="Arial Unicode MS" w:hAnsi="Arial Unicode MS" w:cs="Arial Unicode MS"/>
              </w:rPr>
              <w:t>Agente de contratação, pregoeiro, equipe de apoio, autoridade competente,</w:t>
            </w:r>
          </w:p>
          <w:p w:rsidR="00CD1A74" w:rsidRPr="009C6AC8" w:rsidRDefault="001A4001" w:rsidP="00881C46">
            <w:pPr>
              <w:pStyle w:val="TableContents"/>
              <w:snapToGrid w:val="0"/>
              <w:jc w:val="both"/>
              <w:rPr>
                <w:rFonts w:ascii="Arial Unicode MS" w:eastAsia="Arial Unicode MS" w:hAnsi="Arial Unicode MS" w:cs="Arial Unicode MS"/>
              </w:rPr>
            </w:pPr>
            <w:r w:rsidRPr="009C6AC8">
              <w:rPr>
                <w:rFonts w:ascii="Arial Unicode MS" w:eastAsia="Arial Unicode MS" w:hAnsi="Arial Unicode MS" w:cs="Arial Unicode MS"/>
              </w:rPr>
              <w:t xml:space="preserve">No caso de não ser nenhum dessas funções </w:t>
            </w:r>
            <w:r w:rsidR="006B175B" w:rsidRPr="009C6AC8">
              <w:rPr>
                <w:rFonts w:ascii="Arial Unicode MS" w:eastAsia="Arial Unicode MS" w:hAnsi="Arial Unicode MS" w:cs="Arial Unicode MS"/>
              </w:rPr>
              <w:t>preencherem</w:t>
            </w:r>
            <w:r w:rsidRPr="009C6AC8">
              <w:rPr>
                <w:rFonts w:ascii="Arial Unicode MS" w:eastAsia="Arial Unicode MS" w:hAnsi="Arial Unicode MS" w:cs="Arial Unicode MS"/>
              </w:rPr>
              <w:t xml:space="preserve"> com o cargo ou função do servidor</w:t>
            </w:r>
            <w:r w:rsidR="001C3573" w:rsidRPr="009C6AC8">
              <w:rPr>
                <w:rFonts w:ascii="Arial Unicode MS" w:eastAsia="Arial Unicode MS" w:hAnsi="Arial Unicode MS" w:cs="Arial Unicode MS"/>
              </w:rPr>
              <w:t xml:space="preserve"> na instituição</w:t>
            </w:r>
            <w:r w:rsidRPr="009C6AC8">
              <w:rPr>
                <w:rFonts w:ascii="Arial Unicode MS" w:eastAsia="Arial Unicode MS" w:hAnsi="Arial Unicode MS" w:cs="Arial Unicode MS"/>
              </w:rPr>
              <w:t>.</w:t>
            </w:r>
          </w:p>
        </w:tc>
      </w:tr>
    </w:tbl>
    <w:p w:rsidR="00CD1A74" w:rsidRPr="009C6AC8" w:rsidRDefault="00CD1A74" w:rsidP="00CD1A74">
      <w:pPr>
        <w:ind w:left="-851"/>
        <w:rPr>
          <w:rFonts w:ascii="Arial Unicode MS" w:eastAsia="Arial Unicode MS" w:hAnsi="Arial Unicode MS" w:cs="Arial Unicode MS"/>
        </w:rPr>
      </w:pPr>
    </w:p>
    <w:sectPr w:rsidR="00CD1A74" w:rsidRPr="009C6AC8" w:rsidSect="001C3573">
      <w:pgSz w:w="11906" w:h="16838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C7391"/>
    <w:multiLevelType w:val="hybridMultilevel"/>
    <w:tmpl w:val="AAE6DD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D1A74"/>
    <w:rsid w:val="00081FC0"/>
    <w:rsid w:val="00112CDB"/>
    <w:rsid w:val="001A4001"/>
    <w:rsid w:val="001C3573"/>
    <w:rsid w:val="00295C29"/>
    <w:rsid w:val="003541C1"/>
    <w:rsid w:val="00380D84"/>
    <w:rsid w:val="006B175B"/>
    <w:rsid w:val="006B3833"/>
    <w:rsid w:val="00744BCE"/>
    <w:rsid w:val="00793C7B"/>
    <w:rsid w:val="009A152C"/>
    <w:rsid w:val="009C6AC8"/>
    <w:rsid w:val="00B96D96"/>
    <w:rsid w:val="00C21307"/>
    <w:rsid w:val="00C22145"/>
    <w:rsid w:val="00CD1A74"/>
    <w:rsid w:val="00FF0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A7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D1A7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Cabealho">
    <w:name w:val="header"/>
    <w:basedOn w:val="Standard"/>
    <w:link w:val="CabealhoChar"/>
    <w:rsid w:val="00CD1A74"/>
    <w:pPr>
      <w:suppressLineNumbers/>
      <w:tabs>
        <w:tab w:val="center" w:pos="4961"/>
        <w:tab w:val="right" w:pos="9922"/>
      </w:tabs>
    </w:pPr>
  </w:style>
  <w:style w:type="character" w:customStyle="1" w:styleId="CabealhoChar">
    <w:name w:val="Cabeçalho Char"/>
    <w:basedOn w:val="Fontepargpadro"/>
    <w:link w:val="Cabealho"/>
    <w:rsid w:val="00CD1A74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CD1A74"/>
  </w:style>
  <w:style w:type="character" w:customStyle="1" w:styleId="sr-only">
    <w:name w:val="sr-only"/>
    <w:basedOn w:val="Fontepargpadro"/>
    <w:rsid w:val="00CD1A74"/>
  </w:style>
  <w:style w:type="character" w:styleId="Hyperlink">
    <w:name w:val="Hyperlink"/>
    <w:basedOn w:val="Fontepargpadro"/>
    <w:uiPriority w:val="99"/>
    <w:unhideWhenUsed/>
    <w:rsid w:val="00CD1A74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2CDB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2CDB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talogo.compras.gov.br/cnbs-web/bus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tayan martinez</dc:creator>
  <cp:keywords/>
  <dc:description/>
  <cp:lastModifiedBy>joel.lima</cp:lastModifiedBy>
  <cp:revision>13</cp:revision>
  <dcterms:created xsi:type="dcterms:W3CDTF">2023-10-22T14:46:00Z</dcterms:created>
  <dcterms:modified xsi:type="dcterms:W3CDTF">2025-12-30T12:31:00Z</dcterms:modified>
</cp:coreProperties>
</file>